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D42EA24" w:rsidR="005C507E" w:rsidRPr="00BD7443" w:rsidRDefault="00000000">
      <w:pPr>
        <w:jc w:val="center"/>
        <w:rPr>
          <w:rFonts w:ascii="Open Sans" w:hAnsi="Open Sans" w:cs="Open Sans"/>
          <w:b/>
        </w:rPr>
      </w:pPr>
      <w:r w:rsidRPr="00BD7443">
        <w:rPr>
          <w:rFonts w:ascii="Open Sans" w:hAnsi="Open Sans" w:cs="Open Sans"/>
          <w:b/>
        </w:rPr>
        <w:t>Il valore (anche economico) dell’impatto sociale nel calcio</w:t>
      </w:r>
      <w:r w:rsidR="002F1C34">
        <w:rPr>
          <w:rFonts w:ascii="Open Sans" w:hAnsi="Open Sans" w:cs="Open Sans"/>
          <w:b/>
        </w:rPr>
        <w:t>.</w:t>
      </w:r>
    </w:p>
    <w:p w14:paraId="00000002" w14:textId="77777777" w:rsidR="005C507E" w:rsidRPr="00BD7443" w:rsidRDefault="00000000">
      <w:pPr>
        <w:jc w:val="center"/>
        <w:rPr>
          <w:rFonts w:ascii="Open Sans" w:hAnsi="Open Sans" w:cs="Open Sans"/>
          <w:b/>
        </w:rPr>
      </w:pPr>
      <w:proofErr w:type="spellStart"/>
      <w:r w:rsidRPr="00BD7443">
        <w:rPr>
          <w:rFonts w:ascii="Open Sans" w:hAnsi="Open Sans" w:cs="Open Sans"/>
          <w:b/>
        </w:rPr>
        <w:t>Italiacamp</w:t>
      </w:r>
      <w:proofErr w:type="spellEnd"/>
      <w:r w:rsidRPr="00BD7443">
        <w:rPr>
          <w:rFonts w:ascii="Open Sans" w:hAnsi="Open Sans" w:cs="Open Sans"/>
          <w:b/>
        </w:rPr>
        <w:t xml:space="preserve"> presenta la prima indagine completa su impegno di leghe e club</w:t>
      </w:r>
    </w:p>
    <w:p w14:paraId="00000003" w14:textId="77777777" w:rsidR="005C507E" w:rsidRPr="00BD7443" w:rsidRDefault="005C507E">
      <w:pPr>
        <w:jc w:val="center"/>
        <w:rPr>
          <w:rFonts w:ascii="Open Sans" w:hAnsi="Open Sans" w:cs="Open Sans"/>
          <w:b/>
        </w:rPr>
      </w:pPr>
    </w:p>
    <w:p w14:paraId="00000004" w14:textId="77777777" w:rsidR="005C507E" w:rsidRPr="00BD7443" w:rsidRDefault="00000000">
      <w:pPr>
        <w:jc w:val="center"/>
        <w:rPr>
          <w:rFonts w:ascii="Open Sans" w:hAnsi="Open Sans" w:cs="Open Sans"/>
          <w:b/>
        </w:rPr>
      </w:pPr>
      <w:r w:rsidRPr="00BD7443">
        <w:rPr>
          <w:rFonts w:ascii="Open Sans" w:hAnsi="Open Sans" w:cs="Open Sans"/>
          <w:b/>
        </w:rPr>
        <w:t>Il Cagliari la squadra più virtuosa e vince l’Impact Award</w:t>
      </w:r>
    </w:p>
    <w:p w14:paraId="00000005" w14:textId="77777777" w:rsidR="005C507E" w:rsidRPr="00BD7443" w:rsidRDefault="005C507E">
      <w:pPr>
        <w:jc w:val="center"/>
        <w:rPr>
          <w:rFonts w:ascii="Open Sans" w:hAnsi="Open Sans" w:cs="Open Sans"/>
          <w:b/>
          <w:sz w:val="20"/>
          <w:szCs w:val="20"/>
        </w:rPr>
      </w:pPr>
    </w:p>
    <w:p w14:paraId="00000006" w14:textId="77777777" w:rsidR="005C507E" w:rsidRPr="00BD7443" w:rsidRDefault="005C507E">
      <w:pPr>
        <w:jc w:val="both"/>
        <w:rPr>
          <w:rFonts w:ascii="Open Sans" w:hAnsi="Open Sans" w:cs="Open Sans"/>
          <w:sz w:val="20"/>
          <w:szCs w:val="20"/>
        </w:rPr>
      </w:pPr>
    </w:p>
    <w:p w14:paraId="00000007" w14:textId="337D4368" w:rsidR="005C507E" w:rsidRPr="00BD7443" w:rsidRDefault="00000000">
      <w:pPr>
        <w:rPr>
          <w:rFonts w:ascii="Open Sans" w:hAnsi="Open Sans" w:cs="Open Sans"/>
          <w:sz w:val="20"/>
          <w:szCs w:val="20"/>
        </w:rPr>
      </w:pPr>
      <w:r w:rsidRPr="00BD7443">
        <w:rPr>
          <w:rFonts w:ascii="Open Sans" w:hAnsi="Open Sans" w:cs="Open Sans"/>
          <w:sz w:val="20"/>
          <w:szCs w:val="20"/>
        </w:rPr>
        <w:t>Promuovere azioni e campagne che abbiano impatto dal punto di vista sociale, economico e ambientale fa un gran bene al mondo del pallone e non solo in termini di reputazione. Infatti, sviluppare progetti capaci di incidere positivamente sulle comunità nelle quali leghe e club operano è anche una buona idea di business, capace di influenzare positivamente tutti gli stakeholder di quel mercato. È questo ciò che emerge dal report “</w:t>
      </w:r>
      <w:r w:rsidRPr="00BD7443">
        <w:rPr>
          <w:rFonts w:ascii="Open Sans" w:hAnsi="Open Sans" w:cs="Open Sans"/>
          <w:b/>
          <w:sz w:val="20"/>
          <w:szCs w:val="20"/>
        </w:rPr>
        <w:t xml:space="preserve">Sport </w:t>
      </w:r>
      <w:proofErr w:type="spellStart"/>
      <w:r w:rsidRPr="00BD7443">
        <w:rPr>
          <w:rFonts w:ascii="Open Sans" w:hAnsi="Open Sans" w:cs="Open Sans"/>
          <w:b/>
          <w:sz w:val="20"/>
          <w:szCs w:val="20"/>
        </w:rPr>
        <w:t>Sustainability</w:t>
      </w:r>
      <w:proofErr w:type="spellEnd"/>
      <w:r w:rsidRPr="00BD7443">
        <w:rPr>
          <w:rFonts w:ascii="Open Sans" w:hAnsi="Open Sans" w:cs="Open Sans"/>
          <w:b/>
          <w:sz w:val="20"/>
          <w:szCs w:val="20"/>
        </w:rPr>
        <w:t xml:space="preserve"> e Impact Management: un’analisi dell’industria calcio europea</w:t>
      </w:r>
      <w:r w:rsidRPr="00BD7443">
        <w:rPr>
          <w:rFonts w:ascii="Open Sans" w:hAnsi="Open Sans" w:cs="Open Sans"/>
          <w:sz w:val="20"/>
          <w:szCs w:val="20"/>
        </w:rPr>
        <w:t xml:space="preserve">” presentato oggi durante il </w:t>
      </w:r>
      <w:r w:rsidRPr="006F0258">
        <w:rPr>
          <w:rFonts w:ascii="Open Sans" w:hAnsi="Open Sans" w:cs="Open Sans"/>
          <w:b/>
          <w:bCs/>
          <w:sz w:val="20"/>
          <w:szCs w:val="20"/>
        </w:rPr>
        <w:t xml:space="preserve">Social Football Summit </w:t>
      </w:r>
      <w:r w:rsidRPr="00BD7443">
        <w:rPr>
          <w:rFonts w:ascii="Open Sans" w:hAnsi="Open Sans" w:cs="Open Sans"/>
          <w:sz w:val="20"/>
          <w:szCs w:val="20"/>
        </w:rPr>
        <w:t xml:space="preserve">da </w:t>
      </w:r>
      <w:proofErr w:type="spellStart"/>
      <w:r w:rsidRPr="00BD7443">
        <w:rPr>
          <w:rFonts w:ascii="Open Sans" w:hAnsi="Open Sans" w:cs="Open Sans"/>
          <w:b/>
          <w:sz w:val="20"/>
          <w:szCs w:val="20"/>
        </w:rPr>
        <w:t>Italiacamp</w:t>
      </w:r>
      <w:proofErr w:type="spellEnd"/>
      <w:r w:rsidRPr="00BD7443">
        <w:rPr>
          <w:rFonts w:ascii="Open Sans" w:hAnsi="Open Sans" w:cs="Open Sans"/>
          <w:sz w:val="20"/>
          <w:szCs w:val="20"/>
        </w:rPr>
        <w:t xml:space="preserve">, </w:t>
      </w:r>
      <w:r w:rsidRPr="00BD7443">
        <w:rPr>
          <w:rFonts w:ascii="Open Sans" w:hAnsi="Open Sans" w:cs="Open Sans"/>
          <w:color w:val="0F1419"/>
          <w:sz w:val="20"/>
          <w:szCs w:val="20"/>
        </w:rPr>
        <w:t xml:space="preserve">organizzazione </w:t>
      </w:r>
      <w:r w:rsidR="00BD7443" w:rsidRPr="00BD7443">
        <w:rPr>
          <w:rFonts w:ascii="Open Sans" w:hAnsi="Open Sans" w:cs="Open Sans"/>
          <w:color w:val="0F1419"/>
          <w:sz w:val="20"/>
          <w:szCs w:val="20"/>
        </w:rPr>
        <w:t xml:space="preserve">che </w:t>
      </w:r>
      <w:r w:rsidR="00BD7443" w:rsidRPr="00BD7443">
        <w:rPr>
          <w:rFonts w:ascii="Open Sans" w:hAnsi="Open Sans" w:cs="Open Sans"/>
          <w:sz w:val="20"/>
          <w:szCs w:val="20"/>
        </w:rPr>
        <w:t>lavora</w:t>
      </w:r>
      <w:r w:rsidRPr="00BD7443">
        <w:rPr>
          <w:rFonts w:ascii="Open Sans" w:hAnsi="Open Sans" w:cs="Open Sans"/>
          <w:sz w:val="20"/>
          <w:szCs w:val="20"/>
        </w:rPr>
        <w:t xml:space="preserve"> con grandi realtà pubbliche e private, startup, università, centri di ricerca e organizzazioni sportive per sviluppare, comunicare e misurare progetti di impatto sociale</w:t>
      </w:r>
      <w:r w:rsidRPr="00BD7443">
        <w:rPr>
          <w:rFonts w:ascii="Open Sans" w:hAnsi="Open Sans" w:cs="Open Sans"/>
          <w:color w:val="0F1419"/>
          <w:sz w:val="20"/>
          <w:szCs w:val="20"/>
        </w:rPr>
        <w:t xml:space="preserve">. </w:t>
      </w:r>
      <w:r w:rsidRPr="00BD7443">
        <w:rPr>
          <w:rFonts w:ascii="Open Sans" w:hAnsi="Open Sans" w:cs="Open Sans"/>
          <w:sz w:val="20"/>
          <w:szCs w:val="20"/>
        </w:rPr>
        <w:t xml:space="preserve">L’analisi prende in esame le 5 principali leghe - </w:t>
      </w:r>
      <w:r w:rsidRPr="00BD7443">
        <w:rPr>
          <w:rFonts w:ascii="Open Sans" w:hAnsi="Open Sans" w:cs="Open Sans"/>
          <w:b/>
          <w:sz w:val="20"/>
          <w:szCs w:val="20"/>
        </w:rPr>
        <w:t xml:space="preserve">Premier League, Bundesliga, </w:t>
      </w:r>
      <w:proofErr w:type="spellStart"/>
      <w:r w:rsidRPr="00BD7443">
        <w:rPr>
          <w:rFonts w:ascii="Open Sans" w:hAnsi="Open Sans" w:cs="Open Sans"/>
          <w:b/>
          <w:sz w:val="20"/>
          <w:szCs w:val="20"/>
        </w:rPr>
        <w:t>LaLiga</w:t>
      </w:r>
      <w:proofErr w:type="spellEnd"/>
      <w:r w:rsidRPr="00BD7443">
        <w:rPr>
          <w:rFonts w:ascii="Open Sans" w:hAnsi="Open Sans" w:cs="Open Sans"/>
          <w:b/>
          <w:sz w:val="20"/>
          <w:szCs w:val="20"/>
        </w:rPr>
        <w:t xml:space="preserve">, </w:t>
      </w:r>
      <w:proofErr w:type="spellStart"/>
      <w:r w:rsidRPr="00BD7443">
        <w:rPr>
          <w:rFonts w:ascii="Open Sans" w:hAnsi="Open Sans" w:cs="Open Sans"/>
          <w:b/>
          <w:sz w:val="20"/>
          <w:szCs w:val="20"/>
        </w:rPr>
        <w:t>Ligue</w:t>
      </w:r>
      <w:proofErr w:type="spellEnd"/>
      <w:r w:rsidRPr="00BD7443">
        <w:rPr>
          <w:rFonts w:ascii="Open Sans" w:hAnsi="Open Sans" w:cs="Open Sans"/>
          <w:b/>
          <w:sz w:val="20"/>
          <w:szCs w:val="20"/>
        </w:rPr>
        <w:t xml:space="preserve"> 1, Lega Serie A</w:t>
      </w:r>
      <w:r w:rsidRPr="00BD7443">
        <w:rPr>
          <w:rFonts w:ascii="Open Sans" w:hAnsi="Open Sans" w:cs="Open Sans"/>
          <w:sz w:val="20"/>
          <w:szCs w:val="20"/>
        </w:rPr>
        <w:t xml:space="preserve"> - e </w:t>
      </w:r>
      <w:r w:rsidRPr="006F0258">
        <w:rPr>
          <w:rFonts w:ascii="Open Sans" w:hAnsi="Open Sans" w:cs="Open Sans"/>
          <w:b/>
          <w:bCs/>
          <w:sz w:val="20"/>
          <w:szCs w:val="20"/>
        </w:rPr>
        <w:t>i club quotati in borsa</w:t>
      </w:r>
      <w:r w:rsidRPr="00BD7443">
        <w:rPr>
          <w:rFonts w:ascii="Open Sans" w:hAnsi="Open Sans" w:cs="Open Sans"/>
          <w:sz w:val="20"/>
          <w:szCs w:val="20"/>
        </w:rPr>
        <w:t xml:space="preserve"> e per la prima volta raccoglie tutte le azioni riconducibili all’impatto sociale che questi attori hanno sviluppato, restituendone uno stato dell’arte complessivo. </w:t>
      </w:r>
    </w:p>
    <w:p w14:paraId="00000008" w14:textId="77777777" w:rsidR="005C507E" w:rsidRPr="00BD7443" w:rsidRDefault="005C507E">
      <w:pPr>
        <w:rPr>
          <w:rFonts w:ascii="Open Sans" w:hAnsi="Open Sans" w:cs="Open Sans"/>
          <w:sz w:val="20"/>
          <w:szCs w:val="20"/>
        </w:rPr>
      </w:pPr>
    </w:p>
    <w:p w14:paraId="00000009" w14:textId="77777777" w:rsidR="005C507E" w:rsidRPr="00BD7443" w:rsidRDefault="00000000">
      <w:pPr>
        <w:rPr>
          <w:rFonts w:ascii="Open Sans" w:hAnsi="Open Sans" w:cs="Open Sans"/>
          <w:b/>
          <w:sz w:val="20"/>
          <w:szCs w:val="20"/>
        </w:rPr>
      </w:pPr>
      <w:r w:rsidRPr="00BD7443">
        <w:rPr>
          <w:rFonts w:ascii="Open Sans" w:hAnsi="Open Sans" w:cs="Open Sans"/>
          <w:b/>
          <w:sz w:val="20"/>
          <w:szCs w:val="20"/>
        </w:rPr>
        <w:t>Sponsor, tifosi e calciatori, tutti vogliono più impatto</w:t>
      </w:r>
    </w:p>
    <w:p w14:paraId="163F64B9" w14:textId="333CC4B4" w:rsidR="0023738E" w:rsidRPr="0023738E" w:rsidRDefault="0023738E" w:rsidP="0008383C">
      <w:pPr>
        <w:rPr>
          <w:rFonts w:ascii="Open Sans" w:hAnsi="Open Sans" w:cs="Open Sans"/>
          <w:sz w:val="20"/>
          <w:szCs w:val="20"/>
        </w:rPr>
      </w:pPr>
      <w:r w:rsidRPr="0023738E">
        <w:rPr>
          <w:rFonts w:ascii="Open Sans" w:hAnsi="Open Sans" w:cs="Open Sans"/>
          <w:sz w:val="20"/>
          <w:szCs w:val="20"/>
        </w:rPr>
        <w:t>Come dimostrato da diverse ricerche internazionali, fra i giovani c’è una forte attenzione sociale e ambientale nelle scelte di consumo e appartenenza e questo si riflette anche nelle scelte di tifo e nelle aspettative che i giovani tifosi hanno verso i club</w:t>
      </w:r>
      <w:r w:rsidR="0009763E">
        <w:rPr>
          <w:rFonts w:ascii="Open Sans" w:hAnsi="Open Sans" w:cs="Open Sans"/>
          <w:sz w:val="20"/>
          <w:szCs w:val="20"/>
        </w:rPr>
        <w:t xml:space="preserve">. </w:t>
      </w:r>
      <w:r w:rsidRPr="0023738E">
        <w:rPr>
          <w:rFonts w:ascii="Open Sans" w:hAnsi="Open Sans" w:cs="Open Sans"/>
          <w:sz w:val="20"/>
          <w:szCs w:val="20"/>
        </w:rPr>
        <w:t xml:space="preserve">Che i temi sociali siano sempre più centrali per tutti gli attori dell’ecosistema, lo dimostra quello che è successo durante la Coppa del Mondo in Brasile nel 2014, quando le pesanti accuse ricevute da FIFA hanno determinato la perdita di prestigiosi sponsor. L’attenzione sociale e ambientale è quello che ha </w:t>
      </w:r>
      <w:r w:rsidR="0009763E">
        <w:rPr>
          <w:rFonts w:ascii="Open Sans" w:hAnsi="Open Sans" w:cs="Open Sans"/>
          <w:sz w:val="20"/>
          <w:szCs w:val="20"/>
        </w:rPr>
        <w:t>convinto</w:t>
      </w:r>
      <w:r w:rsidRPr="0023738E">
        <w:rPr>
          <w:rFonts w:ascii="Open Sans" w:hAnsi="Open Sans" w:cs="Open Sans"/>
          <w:sz w:val="20"/>
          <w:szCs w:val="20"/>
        </w:rPr>
        <w:t xml:space="preserve"> il giovane calciatore spagnolo </w:t>
      </w:r>
      <w:proofErr w:type="spellStart"/>
      <w:r w:rsidRPr="0023738E">
        <w:rPr>
          <w:rFonts w:ascii="Open Sans" w:hAnsi="Open Sans" w:cs="Open Sans"/>
          <w:sz w:val="20"/>
          <w:szCs w:val="20"/>
        </w:rPr>
        <w:t>Bellerín</w:t>
      </w:r>
      <w:proofErr w:type="spellEnd"/>
      <w:r w:rsidRPr="0023738E">
        <w:rPr>
          <w:rFonts w:ascii="Open Sans" w:hAnsi="Open Sans" w:cs="Open Sans"/>
          <w:sz w:val="20"/>
          <w:szCs w:val="20"/>
        </w:rPr>
        <w:t xml:space="preserve"> a</w:t>
      </w:r>
      <w:r w:rsidR="0009763E">
        <w:rPr>
          <w:rFonts w:ascii="Open Sans" w:hAnsi="Open Sans" w:cs="Open Sans"/>
          <w:sz w:val="20"/>
          <w:szCs w:val="20"/>
        </w:rPr>
        <w:t xml:space="preserve">d </w:t>
      </w:r>
      <w:r w:rsidRPr="0023738E">
        <w:rPr>
          <w:rFonts w:ascii="Open Sans" w:hAnsi="Open Sans" w:cs="Open Sans"/>
          <w:sz w:val="20"/>
          <w:szCs w:val="20"/>
        </w:rPr>
        <w:t xml:space="preserve">andare a giocare proprio al Real Betis </w:t>
      </w:r>
      <w:proofErr w:type="spellStart"/>
      <w:r w:rsidRPr="0023738E">
        <w:rPr>
          <w:rFonts w:ascii="Open Sans" w:hAnsi="Open Sans" w:cs="Open Sans"/>
          <w:sz w:val="20"/>
          <w:szCs w:val="20"/>
        </w:rPr>
        <w:t>Balompie</w:t>
      </w:r>
      <w:proofErr w:type="spellEnd"/>
      <w:r w:rsidRPr="0023738E">
        <w:rPr>
          <w:rFonts w:ascii="Open Sans" w:hAnsi="Open Sans" w:cs="Open Sans"/>
          <w:sz w:val="20"/>
          <w:szCs w:val="20"/>
        </w:rPr>
        <w:t xml:space="preserve">́ grazie al sostegno al progetto Forever Green che il club porta avanti con l’obiettivo di promuovere uno stile di vita </w:t>
      </w:r>
      <w:r w:rsidR="0009763E" w:rsidRPr="0023738E">
        <w:rPr>
          <w:rFonts w:ascii="Open Sans" w:hAnsi="Open Sans" w:cs="Open Sans"/>
          <w:sz w:val="20"/>
          <w:szCs w:val="20"/>
        </w:rPr>
        <w:t>più</w:t>
      </w:r>
      <w:r w:rsidRPr="0023738E">
        <w:rPr>
          <w:rFonts w:ascii="Open Sans" w:hAnsi="Open Sans" w:cs="Open Sans"/>
          <w:sz w:val="20"/>
          <w:szCs w:val="20"/>
        </w:rPr>
        <w:t xml:space="preserve">̀ consapevole e attento all’ambiente, che coinvolge </w:t>
      </w:r>
      <w:r w:rsidR="0009763E" w:rsidRPr="0023738E">
        <w:rPr>
          <w:rFonts w:ascii="Open Sans" w:hAnsi="Open Sans" w:cs="Open Sans"/>
          <w:sz w:val="20"/>
          <w:szCs w:val="20"/>
        </w:rPr>
        <w:t>società</w:t>
      </w:r>
      <w:r w:rsidRPr="0023738E">
        <w:rPr>
          <w:rFonts w:ascii="Open Sans" w:hAnsi="Open Sans" w:cs="Open Sans"/>
          <w:sz w:val="20"/>
          <w:szCs w:val="20"/>
        </w:rPr>
        <w:t>̀ e tifosi in prima persona. </w:t>
      </w:r>
    </w:p>
    <w:p w14:paraId="0000000B" w14:textId="77777777" w:rsidR="005C507E" w:rsidRPr="0023738E" w:rsidRDefault="005C507E">
      <w:pPr>
        <w:rPr>
          <w:rFonts w:ascii="Open Sans" w:hAnsi="Open Sans" w:cs="Open Sans"/>
          <w:sz w:val="20"/>
          <w:szCs w:val="20"/>
          <w:lang w:val="it-IT"/>
        </w:rPr>
      </w:pPr>
    </w:p>
    <w:p w14:paraId="0000000C" w14:textId="370291B4" w:rsidR="005C507E" w:rsidRPr="00BD7443" w:rsidRDefault="00000000">
      <w:pPr>
        <w:rPr>
          <w:rFonts w:ascii="Open Sans" w:hAnsi="Open Sans" w:cs="Open Sans"/>
          <w:sz w:val="20"/>
          <w:szCs w:val="20"/>
        </w:rPr>
      </w:pPr>
      <w:r w:rsidRPr="00BD7443">
        <w:rPr>
          <w:rFonts w:ascii="Open Sans" w:hAnsi="Open Sans" w:cs="Open Sans"/>
          <w:sz w:val="20"/>
          <w:szCs w:val="20"/>
        </w:rPr>
        <w:t xml:space="preserve">Secondo quanto emerge dallo </w:t>
      </w:r>
      <w:r w:rsidR="00BD7443" w:rsidRPr="00BD7443">
        <w:rPr>
          <w:rFonts w:ascii="Open Sans" w:hAnsi="Open Sans" w:cs="Open Sans"/>
          <w:sz w:val="20"/>
          <w:szCs w:val="20"/>
        </w:rPr>
        <w:t>studio, dunque</w:t>
      </w:r>
      <w:r w:rsidRPr="00BD7443">
        <w:rPr>
          <w:rFonts w:ascii="Open Sans" w:hAnsi="Open Sans" w:cs="Open Sans"/>
          <w:sz w:val="20"/>
          <w:szCs w:val="20"/>
        </w:rPr>
        <w:t xml:space="preserve">, dare spazio a un </w:t>
      </w:r>
      <w:r w:rsidRPr="00BD7443">
        <w:rPr>
          <w:rFonts w:ascii="Open Sans" w:hAnsi="Open Sans" w:cs="Open Sans"/>
          <w:b/>
          <w:sz w:val="20"/>
          <w:szCs w:val="20"/>
        </w:rPr>
        <w:t>approccio sostenibile sarebbe utile non solo per coinvolgere di più e meglio investitori, sponsor e tifosi</w:t>
      </w:r>
      <w:r w:rsidRPr="00BD7443">
        <w:rPr>
          <w:rFonts w:ascii="Open Sans" w:hAnsi="Open Sans" w:cs="Open Sans"/>
          <w:sz w:val="20"/>
          <w:szCs w:val="20"/>
        </w:rPr>
        <w:t xml:space="preserve">, categorie sempre più attente a valutare in termini di impatto positivo le proprie preferenze, ma </w:t>
      </w:r>
      <w:r w:rsidRPr="006F0258">
        <w:rPr>
          <w:rFonts w:ascii="Open Sans" w:hAnsi="Open Sans" w:cs="Open Sans"/>
          <w:b/>
          <w:bCs/>
          <w:sz w:val="20"/>
          <w:szCs w:val="20"/>
        </w:rPr>
        <w:t>po</w:t>
      </w:r>
      <w:r w:rsidRPr="00BD7443">
        <w:rPr>
          <w:rFonts w:ascii="Open Sans" w:hAnsi="Open Sans" w:cs="Open Sans"/>
          <w:b/>
          <w:sz w:val="20"/>
          <w:szCs w:val="20"/>
        </w:rPr>
        <w:t>trebbe mostrarsi utile anche nell'ingaggio dei calciatori</w:t>
      </w:r>
      <w:r w:rsidRPr="00BD7443">
        <w:rPr>
          <w:rFonts w:ascii="Open Sans" w:hAnsi="Open Sans" w:cs="Open Sans"/>
          <w:sz w:val="20"/>
          <w:szCs w:val="20"/>
        </w:rPr>
        <w:t xml:space="preserve">. </w:t>
      </w:r>
    </w:p>
    <w:p w14:paraId="0000000D" w14:textId="77777777" w:rsidR="005C507E" w:rsidRPr="00BD7443" w:rsidRDefault="005C507E">
      <w:pPr>
        <w:rPr>
          <w:rFonts w:ascii="Open Sans" w:hAnsi="Open Sans" w:cs="Open Sans"/>
          <w:sz w:val="20"/>
          <w:szCs w:val="20"/>
        </w:rPr>
      </w:pPr>
    </w:p>
    <w:p w14:paraId="0000000E" w14:textId="77777777" w:rsidR="005C507E" w:rsidRPr="00BD7443" w:rsidRDefault="00000000">
      <w:pPr>
        <w:rPr>
          <w:rFonts w:ascii="Open Sans" w:hAnsi="Open Sans" w:cs="Open Sans"/>
          <w:b/>
          <w:sz w:val="20"/>
          <w:szCs w:val="20"/>
        </w:rPr>
      </w:pPr>
      <w:r w:rsidRPr="00BD7443">
        <w:rPr>
          <w:rFonts w:ascii="Open Sans" w:hAnsi="Open Sans" w:cs="Open Sans"/>
          <w:b/>
          <w:sz w:val="20"/>
          <w:szCs w:val="20"/>
        </w:rPr>
        <w:t>Le potenzialità dell’impatto e il ruolo delle leghe</w:t>
      </w:r>
    </w:p>
    <w:p w14:paraId="0000000F" w14:textId="4E0B571D" w:rsidR="005C507E" w:rsidRDefault="00000000">
      <w:pPr>
        <w:rPr>
          <w:rFonts w:ascii="Open Sans" w:hAnsi="Open Sans" w:cs="Open Sans"/>
          <w:sz w:val="20"/>
          <w:szCs w:val="20"/>
        </w:rPr>
      </w:pPr>
      <w:r w:rsidRPr="00BD7443">
        <w:rPr>
          <w:rFonts w:ascii="Open Sans" w:hAnsi="Open Sans" w:cs="Open Sans"/>
          <w:sz w:val="20"/>
          <w:szCs w:val="20"/>
        </w:rPr>
        <w:t xml:space="preserve">Dal punto di vista economico, invece, l’industria del calcio rappresenta il principale sistema sportivo mondiale, con </w:t>
      </w:r>
      <w:r w:rsidRPr="006F0258">
        <w:rPr>
          <w:rFonts w:ascii="Open Sans" w:hAnsi="Open Sans" w:cs="Open Sans"/>
          <w:b/>
          <w:bCs/>
          <w:sz w:val="20"/>
          <w:szCs w:val="20"/>
        </w:rPr>
        <w:t>un fatturato globale stimabile in 47 miliardi di dollari,</w:t>
      </w:r>
      <w:r w:rsidRPr="00BD7443">
        <w:rPr>
          <w:rFonts w:ascii="Open Sans" w:hAnsi="Open Sans" w:cs="Open Sans"/>
          <w:sz w:val="20"/>
          <w:szCs w:val="20"/>
        </w:rPr>
        <w:t xml:space="preserve"> pari al 28% del giro d’affari complessivamente generato dallo sport business mondiale (FIGC su dati Nielsen, 2020). E in questo contesto il calcio europeo costituisce lo scenario più rilevante, con i ricavi totali delle 54 </w:t>
      </w:r>
      <w:r w:rsidRPr="00BD7443">
        <w:rPr>
          <w:rFonts w:ascii="Open Sans" w:hAnsi="Open Sans" w:cs="Open Sans"/>
          <w:sz w:val="20"/>
          <w:szCs w:val="20"/>
        </w:rPr>
        <w:lastRenderedPageBreak/>
        <w:t xml:space="preserve">Top </w:t>
      </w:r>
      <w:proofErr w:type="spellStart"/>
      <w:r w:rsidRPr="00BD7443">
        <w:rPr>
          <w:rFonts w:ascii="Open Sans" w:hAnsi="Open Sans" w:cs="Open Sans"/>
          <w:sz w:val="20"/>
          <w:szCs w:val="20"/>
        </w:rPr>
        <w:t>Division</w:t>
      </w:r>
      <w:proofErr w:type="spellEnd"/>
      <w:r w:rsidRPr="00BD7443">
        <w:rPr>
          <w:rFonts w:ascii="Open Sans" w:hAnsi="Open Sans" w:cs="Open Sans"/>
          <w:sz w:val="20"/>
          <w:szCs w:val="20"/>
        </w:rPr>
        <w:t xml:space="preserve"> europee che hanno raggiunto nel 2018 i 21,1 miliardi di euro (FIGC su dati UEFA, 2020); il fatturato del comparto è cresciuto mediamente ogni anno del 7,3%, un incremento significativo se confrontato con la crescita del PIL a livello europeo ferma al 2,7%. </w:t>
      </w:r>
      <w:r w:rsidRPr="006F0258">
        <w:rPr>
          <w:rFonts w:ascii="Open Sans" w:hAnsi="Open Sans" w:cs="Open Sans"/>
          <w:b/>
          <w:bCs/>
          <w:sz w:val="20"/>
          <w:szCs w:val="20"/>
        </w:rPr>
        <w:t>A livello aggregato, i cinque più grandi campionati europei hanno generato 15,1 miliardi di euro di entrate nella stagione 2019/2020</w:t>
      </w:r>
      <w:r w:rsidRPr="006F0258">
        <w:rPr>
          <w:rFonts w:ascii="Open Sans" w:hAnsi="Open Sans" w:cs="Open Sans"/>
          <w:sz w:val="20"/>
          <w:szCs w:val="20"/>
        </w:rPr>
        <w:t xml:space="preserve">. </w:t>
      </w:r>
    </w:p>
    <w:p w14:paraId="2419CA74" w14:textId="77777777" w:rsidR="00BD7443" w:rsidRPr="00BD7443" w:rsidRDefault="00BD7443">
      <w:pPr>
        <w:rPr>
          <w:rFonts w:ascii="Open Sans" w:hAnsi="Open Sans" w:cs="Open Sans"/>
          <w:sz w:val="20"/>
          <w:szCs w:val="20"/>
        </w:rPr>
      </w:pPr>
    </w:p>
    <w:p w14:paraId="00000010" w14:textId="383A84E7" w:rsidR="005C507E" w:rsidRPr="00BD7443" w:rsidRDefault="00000000">
      <w:pPr>
        <w:rPr>
          <w:rFonts w:ascii="Open Sans" w:hAnsi="Open Sans" w:cs="Open Sans"/>
          <w:sz w:val="20"/>
          <w:szCs w:val="20"/>
        </w:rPr>
      </w:pPr>
      <w:r w:rsidRPr="00BD7443">
        <w:rPr>
          <w:rFonts w:ascii="Open Sans" w:hAnsi="Open Sans" w:cs="Open Sans"/>
          <w:sz w:val="20"/>
          <w:szCs w:val="20"/>
        </w:rPr>
        <w:t>Se consideriamo, quindi, l</w:t>
      </w:r>
      <w:r w:rsidRPr="00BD7443">
        <w:rPr>
          <w:rFonts w:ascii="Open Sans" w:hAnsi="Open Sans" w:cs="Open Sans"/>
          <w:b/>
          <w:sz w:val="20"/>
          <w:szCs w:val="20"/>
        </w:rPr>
        <w:t xml:space="preserve">’impatto sociale come un “acceleratore” </w:t>
      </w:r>
      <w:r w:rsidRPr="00BD7443">
        <w:rPr>
          <w:rFonts w:ascii="Open Sans" w:hAnsi="Open Sans" w:cs="Open Sans"/>
          <w:sz w:val="20"/>
          <w:szCs w:val="20"/>
        </w:rPr>
        <w:t xml:space="preserve">capace di portare benefici concreti al comparto calcistico anche in termini economici, è proprio guardando i dati di settore che appare chiaro il potenziale che questo genere di attività potrebbero esprimere. A questo punto, la domanda che si affaccia dalle pagine del report, considerando gli </w:t>
      </w:r>
      <w:proofErr w:type="spellStart"/>
      <w:r w:rsidRPr="00BD7443">
        <w:rPr>
          <w:rFonts w:ascii="Open Sans" w:hAnsi="Open Sans" w:cs="Open Sans"/>
          <w:sz w:val="20"/>
          <w:szCs w:val="20"/>
        </w:rPr>
        <w:t>economics</w:t>
      </w:r>
      <w:proofErr w:type="spellEnd"/>
      <w:r w:rsidRPr="00BD7443">
        <w:rPr>
          <w:rFonts w:ascii="Open Sans" w:hAnsi="Open Sans" w:cs="Open Sans"/>
          <w:sz w:val="20"/>
          <w:szCs w:val="20"/>
        </w:rPr>
        <w:t xml:space="preserve"> significativi del settore e l’inclinazione naturale dello sport a generare impatto sociale e a coinvolgere il pubblico, è cosa potrebbe succedere se l’approccio di leghe e club all’impatto sociale fosse parte di una programmazione e come tale fosse comunicato e misurato.  La fotografia che emerge dalla ricerca, infatti, è che già </w:t>
      </w:r>
      <w:r w:rsidRPr="006F0258">
        <w:rPr>
          <w:rFonts w:ascii="Open Sans" w:hAnsi="Open Sans" w:cs="Open Sans"/>
          <w:b/>
          <w:bCs/>
          <w:sz w:val="20"/>
          <w:szCs w:val="20"/>
        </w:rPr>
        <w:t>oggi leghe e club hanno un’attenzione crescente verso i progetti di impatto</w:t>
      </w:r>
      <w:r w:rsidRPr="00BD7443">
        <w:rPr>
          <w:rFonts w:ascii="Open Sans" w:hAnsi="Open Sans" w:cs="Open Sans"/>
          <w:sz w:val="20"/>
          <w:szCs w:val="20"/>
        </w:rPr>
        <w:t xml:space="preserve">, assecondando una sensibilità </w:t>
      </w:r>
      <w:r w:rsidR="00BD7443" w:rsidRPr="00BD7443">
        <w:rPr>
          <w:rFonts w:ascii="Open Sans" w:hAnsi="Open Sans" w:cs="Open Sans"/>
          <w:sz w:val="20"/>
          <w:szCs w:val="20"/>
        </w:rPr>
        <w:t>che, come sappiamo,</w:t>
      </w:r>
      <w:r w:rsidRPr="00BD7443">
        <w:rPr>
          <w:rFonts w:ascii="Open Sans" w:hAnsi="Open Sans" w:cs="Open Sans"/>
          <w:sz w:val="20"/>
          <w:szCs w:val="20"/>
        </w:rPr>
        <w:t xml:space="preserve"> attraversa tutta la società. Quello che ancora </w:t>
      </w:r>
      <w:r w:rsidRPr="006F0258">
        <w:rPr>
          <w:rFonts w:ascii="Open Sans" w:hAnsi="Open Sans" w:cs="Open Sans"/>
          <w:b/>
          <w:bCs/>
          <w:sz w:val="20"/>
          <w:szCs w:val="20"/>
        </w:rPr>
        <w:t>manca è la capacità di rendere queste iniziative parte di un disegno strategico</w:t>
      </w:r>
      <w:r w:rsidRPr="00BD7443">
        <w:rPr>
          <w:rFonts w:ascii="Open Sans" w:hAnsi="Open Sans" w:cs="Open Sans"/>
          <w:sz w:val="20"/>
          <w:szCs w:val="20"/>
        </w:rPr>
        <w:t xml:space="preserve">. Sotto questo punto di vista, la ricerca lascia intravedere per le leghe, in questo percorso di maturazione verso la programmazione e misurazione dell’impatto sociale, un ruolo </w:t>
      </w:r>
      <w:r w:rsidR="00BD7443" w:rsidRPr="00BD7443">
        <w:rPr>
          <w:rFonts w:ascii="Open Sans" w:hAnsi="Open Sans" w:cs="Open Sans"/>
          <w:sz w:val="20"/>
          <w:szCs w:val="20"/>
        </w:rPr>
        <w:t>abilitante, riconoscendole</w:t>
      </w:r>
      <w:r w:rsidRPr="00BD7443">
        <w:rPr>
          <w:rFonts w:ascii="Open Sans" w:hAnsi="Open Sans" w:cs="Open Sans"/>
          <w:sz w:val="20"/>
          <w:szCs w:val="20"/>
        </w:rPr>
        <w:t xml:space="preserve"> come organo di raccordo e coordinamento dei diversi club, considerando la </w:t>
      </w:r>
      <w:r w:rsidR="006F0258" w:rsidRPr="00BD7443">
        <w:rPr>
          <w:rFonts w:ascii="Open Sans" w:hAnsi="Open Sans" w:cs="Open Sans"/>
          <w:sz w:val="20"/>
          <w:szCs w:val="20"/>
        </w:rPr>
        <w:t>responsabilità</w:t>
      </w:r>
      <w:r w:rsidRPr="00BD7443">
        <w:rPr>
          <w:rFonts w:ascii="Open Sans" w:hAnsi="Open Sans" w:cs="Open Sans"/>
          <w:sz w:val="20"/>
          <w:szCs w:val="20"/>
        </w:rPr>
        <w:t xml:space="preserve">̀ che ricoprono nell’essere promotrici di cambiamento strategico e organizzativo per i singoli club. </w:t>
      </w:r>
    </w:p>
    <w:p w14:paraId="00000011" w14:textId="77777777" w:rsidR="005C507E" w:rsidRPr="00BD7443" w:rsidRDefault="005C507E">
      <w:pPr>
        <w:rPr>
          <w:rFonts w:ascii="Open Sans" w:hAnsi="Open Sans" w:cs="Open Sans"/>
          <w:sz w:val="20"/>
          <w:szCs w:val="20"/>
        </w:rPr>
      </w:pPr>
    </w:p>
    <w:p w14:paraId="00000012" w14:textId="43218418" w:rsidR="005C507E" w:rsidRPr="00BD7443" w:rsidRDefault="00000000">
      <w:pPr>
        <w:rPr>
          <w:rFonts w:ascii="Open Sans" w:hAnsi="Open Sans" w:cs="Open Sans"/>
          <w:b/>
          <w:sz w:val="20"/>
          <w:szCs w:val="20"/>
        </w:rPr>
      </w:pPr>
      <w:r w:rsidRPr="00BD7443">
        <w:rPr>
          <w:rFonts w:ascii="Open Sans" w:hAnsi="Open Sans" w:cs="Open Sans"/>
          <w:b/>
          <w:sz w:val="20"/>
          <w:szCs w:val="20"/>
        </w:rPr>
        <w:t>L’esempio del Borussia</w:t>
      </w:r>
      <w:r w:rsidR="002F48C4">
        <w:rPr>
          <w:rFonts w:ascii="Open Sans" w:hAnsi="Open Sans" w:cs="Open Sans"/>
          <w:b/>
          <w:sz w:val="20"/>
          <w:szCs w:val="20"/>
        </w:rPr>
        <w:t xml:space="preserve"> Dortmund</w:t>
      </w:r>
    </w:p>
    <w:p w14:paraId="00000013" w14:textId="6A391DD9" w:rsidR="005C507E" w:rsidRPr="00BD7443" w:rsidRDefault="00000000">
      <w:pPr>
        <w:rPr>
          <w:rFonts w:ascii="Open Sans" w:hAnsi="Open Sans" w:cs="Open Sans"/>
          <w:sz w:val="20"/>
          <w:szCs w:val="20"/>
        </w:rPr>
      </w:pPr>
      <w:r w:rsidRPr="00BD7443">
        <w:rPr>
          <w:rFonts w:ascii="Open Sans" w:hAnsi="Open Sans" w:cs="Open Sans"/>
          <w:sz w:val="20"/>
          <w:szCs w:val="20"/>
        </w:rPr>
        <w:t xml:space="preserve">Non mancano comunque gli esempi virtuosi a livello di club. In questo contesto il Borussia Dortmund rappresenta la buona prassi che implementa e sviluppa pienamente il processo di impact management nell’organizzazione e che, in questo, viene percepito positivamente dagli stakeholder di riferimento. Il </w:t>
      </w:r>
      <w:r w:rsidR="00264F0B">
        <w:rPr>
          <w:rFonts w:ascii="Open Sans" w:hAnsi="Open Sans" w:cs="Open Sans"/>
          <w:sz w:val="20"/>
          <w:szCs w:val="20"/>
        </w:rPr>
        <w:t>BVB</w:t>
      </w:r>
      <w:r w:rsidRPr="00BD7443">
        <w:rPr>
          <w:rFonts w:ascii="Open Sans" w:hAnsi="Open Sans" w:cs="Open Sans"/>
          <w:sz w:val="20"/>
          <w:szCs w:val="20"/>
        </w:rPr>
        <w:t xml:space="preserve"> ha, infatti, un sistema strutturato di reportistica non finanziaria, un sistema interno di governance volto a integrare a livello top-down e bottom-up i principi di </w:t>
      </w:r>
      <w:r w:rsidR="006F0258" w:rsidRPr="00BD7443">
        <w:rPr>
          <w:rFonts w:ascii="Open Sans" w:hAnsi="Open Sans" w:cs="Open Sans"/>
          <w:sz w:val="20"/>
          <w:szCs w:val="20"/>
        </w:rPr>
        <w:t>sostenibilità</w:t>
      </w:r>
      <w:r w:rsidRPr="00BD7443">
        <w:rPr>
          <w:rFonts w:ascii="Open Sans" w:hAnsi="Open Sans" w:cs="Open Sans"/>
          <w:sz w:val="20"/>
          <w:szCs w:val="20"/>
        </w:rPr>
        <w:t xml:space="preserve">̀ ambientale e impatto sociale, e un piano d’azione strutturato su </w:t>
      </w:r>
      <w:r w:rsidR="006F0258" w:rsidRPr="00BD7443">
        <w:rPr>
          <w:rFonts w:ascii="Open Sans" w:hAnsi="Open Sans" w:cs="Open Sans"/>
          <w:sz w:val="20"/>
          <w:szCs w:val="20"/>
        </w:rPr>
        <w:t>sostenibilità</w:t>
      </w:r>
      <w:r w:rsidRPr="00BD7443">
        <w:rPr>
          <w:rFonts w:ascii="Open Sans" w:hAnsi="Open Sans" w:cs="Open Sans"/>
          <w:sz w:val="20"/>
          <w:szCs w:val="20"/>
        </w:rPr>
        <w:t xml:space="preserve">̀ e impatto, che prende forma attraverso le iniziative promosse dal club non solo sul territorio nazionale, ma anche internazionale, e attraverso l’operato della Fondazione connessa alla </w:t>
      </w:r>
      <w:r w:rsidR="006F0258" w:rsidRPr="00BD7443">
        <w:rPr>
          <w:rFonts w:ascii="Open Sans" w:hAnsi="Open Sans" w:cs="Open Sans"/>
          <w:sz w:val="20"/>
          <w:szCs w:val="20"/>
        </w:rPr>
        <w:t>società</w:t>
      </w:r>
      <w:r w:rsidRPr="00BD7443">
        <w:rPr>
          <w:rFonts w:ascii="Open Sans" w:hAnsi="Open Sans" w:cs="Open Sans"/>
          <w:sz w:val="20"/>
          <w:szCs w:val="20"/>
        </w:rPr>
        <w:t>̀ e costituita per questo specifico scopo.</w:t>
      </w:r>
    </w:p>
    <w:p w14:paraId="00000014" w14:textId="77777777" w:rsidR="005C507E" w:rsidRPr="00BD7443" w:rsidRDefault="005C507E">
      <w:pPr>
        <w:rPr>
          <w:rFonts w:ascii="Open Sans" w:hAnsi="Open Sans" w:cs="Open Sans"/>
          <w:b/>
          <w:sz w:val="20"/>
          <w:szCs w:val="20"/>
        </w:rPr>
      </w:pPr>
    </w:p>
    <w:p w14:paraId="00000015" w14:textId="77777777" w:rsidR="005C507E" w:rsidRPr="00BD7443" w:rsidRDefault="00000000">
      <w:pPr>
        <w:rPr>
          <w:rFonts w:ascii="Open Sans" w:hAnsi="Open Sans" w:cs="Open Sans"/>
          <w:b/>
          <w:sz w:val="20"/>
          <w:szCs w:val="20"/>
        </w:rPr>
      </w:pPr>
      <w:r w:rsidRPr="00BD7443">
        <w:rPr>
          <w:rFonts w:ascii="Open Sans" w:hAnsi="Open Sans" w:cs="Open Sans"/>
          <w:b/>
          <w:sz w:val="20"/>
          <w:szCs w:val="20"/>
        </w:rPr>
        <w:t>Al Cagliari l’Impact Award</w:t>
      </w:r>
    </w:p>
    <w:p w14:paraId="65E9EE8B" w14:textId="77777777" w:rsidR="00E1141D" w:rsidRDefault="00000000">
      <w:pPr>
        <w:rPr>
          <w:rFonts w:ascii="Open Sans" w:hAnsi="Open Sans" w:cs="Open Sans"/>
          <w:sz w:val="20"/>
          <w:szCs w:val="20"/>
        </w:rPr>
      </w:pPr>
      <w:r w:rsidRPr="00BD7443">
        <w:rPr>
          <w:rFonts w:ascii="Open Sans" w:hAnsi="Open Sans" w:cs="Open Sans"/>
          <w:sz w:val="20"/>
          <w:szCs w:val="20"/>
        </w:rPr>
        <w:t xml:space="preserve">L’attenzione all’impatto non è appannaggio solo dei grandi club ma è </w:t>
      </w:r>
      <w:proofErr w:type="gramStart"/>
      <w:r w:rsidRPr="00BD7443">
        <w:rPr>
          <w:rFonts w:ascii="Open Sans" w:hAnsi="Open Sans" w:cs="Open Sans"/>
          <w:sz w:val="20"/>
          <w:szCs w:val="20"/>
        </w:rPr>
        <w:t>un trend</w:t>
      </w:r>
      <w:proofErr w:type="gramEnd"/>
      <w:r w:rsidRPr="00BD7443">
        <w:rPr>
          <w:rFonts w:ascii="Open Sans" w:hAnsi="Open Sans" w:cs="Open Sans"/>
          <w:sz w:val="20"/>
          <w:szCs w:val="20"/>
        </w:rPr>
        <w:t xml:space="preserve"> ormai in via di consolidamento: applicando alle squadre nostrane il modello di gestione dell'impatto messo in luce nell’analisi, emerge l’</w:t>
      </w:r>
      <w:r w:rsidRPr="00BD7443">
        <w:rPr>
          <w:rFonts w:ascii="Open Sans" w:hAnsi="Open Sans" w:cs="Open Sans"/>
          <w:b/>
          <w:sz w:val="20"/>
          <w:szCs w:val="20"/>
        </w:rPr>
        <w:t>ottima performance del Cagliari</w:t>
      </w:r>
      <w:r w:rsidRPr="00BD7443">
        <w:rPr>
          <w:rFonts w:ascii="Open Sans" w:hAnsi="Open Sans" w:cs="Open Sans"/>
          <w:sz w:val="20"/>
          <w:szCs w:val="20"/>
        </w:rPr>
        <w:t>, a cui è stato assegnato i</w:t>
      </w:r>
      <w:r w:rsidRPr="00BD7443">
        <w:rPr>
          <w:rFonts w:ascii="Open Sans" w:hAnsi="Open Sans" w:cs="Open Sans"/>
          <w:b/>
          <w:sz w:val="20"/>
          <w:szCs w:val="20"/>
        </w:rPr>
        <w:t xml:space="preserve">l primo Impact Award SFS 2022 by </w:t>
      </w:r>
      <w:proofErr w:type="spellStart"/>
      <w:r w:rsidRPr="00BD7443">
        <w:rPr>
          <w:rFonts w:ascii="Open Sans" w:hAnsi="Open Sans" w:cs="Open Sans"/>
          <w:b/>
          <w:sz w:val="20"/>
          <w:szCs w:val="20"/>
        </w:rPr>
        <w:t>Italiacamp</w:t>
      </w:r>
      <w:proofErr w:type="spellEnd"/>
      <w:r w:rsidRPr="00BD7443">
        <w:rPr>
          <w:rFonts w:ascii="Open Sans" w:hAnsi="Open Sans" w:cs="Open Sans"/>
          <w:sz w:val="20"/>
          <w:szCs w:val="20"/>
        </w:rPr>
        <w:t xml:space="preserve">. Il club rappresenta un esempio virtuoso dell’ecosistema calcistico, avendo sviluppato negli anni un processo strutturato di impact management con professionisti interni dedicati, un piano d’azione orientato all’impatto oltre che un’attività di comunicazione trasparente dei risultati raggiunti grazie alla redazione del Bilancio di Sostenibilità, dimostrando </w:t>
      </w:r>
      <w:r w:rsidRPr="00BD7443">
        <w:rPr>
          <w:rFonts w:ascii="Open Sans" w:hAnsi="Open Sans" w:cs="Open Sans"/>
          <w:sz w:val="20"/>
          <w:szCs w:val="20"/>
        </w:rPr>
        <w:lastRenderedPageBreak/>
        <w:t xml:space="preserve">impegno concreto nel raggiungimento degli Obiettivi di Sviluppo Sostenibile, che coinvolgono i tifosi e tutte le categorie di stakeholder.  </w:t>
      </w:r>
    </w:p>
    <w:p w14:paraId="5707DB55" w14:textId="77777777" w:rsidR="00987AA8" w:rsidRDefault="00987AA8" w:rsidP="00987AA8">
      <w:pPr>
        <w:rPr>
          <w:rFonts w:ascii="Open Sans" w:hAnsi="Open Sans" w:cs="Open Sans"/>
          <w:i/>
          <w:iCs/>
          <w:sz w:val="20"/>
          <w:szCs w:val="20"/>
        </w:rPr>
      </w:pPr>
    </w:p>
    <w:p w14:paraId="431060F2" w14:textId="76772147" w:rsidR="00987AA8" w:rsidRPr="00987AA8" w:rsidRDefault="0008383C" w:rsidP="00987AA8">
      <w:pPr>
        <w:rPr>
          <w:rFonts w:ascii="Open Sans" w:hAnsi="Open Sans" w:cs="Open Sans"/>
          <w:i/>
          <w:iCs/>
          <w:sz w:val="20"/>
          <w:szCs w:val="20"/>
        </w:rPr>
      </w:pPr>
      <w:r>
        <w:rPr>
          <w:rFonts w:ascii="Open Sans" w:hAnsi="Open Sans" w:cs="Open Sans"/>
          <w:i/>
          <w:iCs/>
          <w:sz w:val="20"/>
          <w:szCs w:val="20"/>
        </w:rPr>
        <w:t>“</w:t>
      </w:r>
      <w:r w:rsidR="00E1141D" w:rsidRPr="00987AA8">
        <w:rPr>
          <w:rFonts w:ascii="Open Sans" w:hAnsi="Open Sans" w:cs="Open Sans"/>
          <w:i/>
          <w:iCs/>
          <w:sz w:val="20"/>
          <w:szCs w:val="20"/>
        </w:rPr>
        <w:t xml:space="preserve">Bisogna abbandonare la </w:t>
      </w:r>
      <w:r w:rsidRPr="00987AA8">
        <w:rPr>
          <w:rFonts w:ascii="Open Sans" w:hAnsi="Open Sans" w:cs="Open Sans"/>
          <w:i/>
          <w:iCs/>
          <w:sz w:val="20"/>
          <w:szCs w:val="20"/>
        </w:rPr>
        <w:t>tendenza che ancora persiste nell’approcciarsi a impatto e sostenibilità con azioni spot</w:t>
      </w:r>
      <w:r w:rsidR="00987AA8" w:rsidRPr="00987AA8">
        <w:rPr>
          <w:rFonts w:ascii="Open Sans" w:hAnsi="Open Sans" w:cs="Open Sans"/>
          <w:i/>
          <w:iCs/>
          <w:sz w:val="20"/>
          <w:szCs w:val="20"/>
        </w:rPr>
        <w:t>, avviando riflessioni più strategiche e integrate</w:t>
      </w:r>
      <w:r w:rsidR="002F48C4">
        <w:rPr>
          <w:rFonts w:ascii="Open Sans" w:hAnsi="Open Sans" w:cs="Open Sans"/>
          <w:i/>
          <w:iCs/>
          <w:sz w:val="20"/>
          <w:szCs w:val="20"/>
        </w:rPr>
        <w:t xml:space="preserve"> nel business primario</w:t>
      </w:r>
      <w:r w:rsidR="00987AA8" w:rsidRPr="00987AA8">
        <w:rPr>
          <w:rFonts w:ascii="Open Sans" w:hAnsi="Open Sans" w:cs="Open Sans"/>
          <w:i/>
          <w:iCs/>
          <w:sz w:val="20"/>
          <w:szCs w:val="20"/>
        </w:rPr>
        <w:t>. Ed è anche per questo motivo che quest’anno abbiamo voluto istituire l’Impact Award</w:t>
      </w:r>
      <w:r w:rsidR="00987AA8">
        <w:rPr>
          <w:rFonts w:ascii="Open Sans" w:hAnsi="Open Sans" w:cs="Open Sans"/>
          <w:i/>
          <w:iCs/>
          <w:sz w:val="20"/>
          <w:szCs w:val="20"/>
        </w:rPr>
        <w:t>,</w:t>
      </w:r>
      <w:r w:rsidR="00987AA8" w:rsidRPr="00987AA8">
        <w:rPr>
          <w:rFonts w:ascii="Open Sans" w:hAnsi="Open Sans" w:cs="Open Sans"/>
          <w:i/>
          <w:iCs/>
          <w:sz w:val="20"/>
          <w:szCs w:val="20"/>
        </w:rPr>
        <w:t xml:space="preserve"> con la collaborazione di Social Football Summit, per dare un segnale concreto di come l’impatto sociale </w:t>
      </w:r>
      <w:r>
        <w:rPr>
          <w:rFonts w:ascii="Open Sans" w:hAnsi="Open Sans" w:cs="Open Sans"/>
          <w:i/>
          <w:iCs/>
          <w:sz w:val="20"/>
          <w:szCs w:val="20"/>
        </w:rPr>
        <w:t xml:space="preserve">e la creazione di valore </w:t>
      </w:r>
      <w:r w:rsidR="00987AA8" w:rsidRPr="00987AA8">
        <w:rPr>
          <w:rFonts w:ascii="Open Sans" w:hAnsi="Open Sans" w:cs="Open Sans"/>
          <w:i/>
          <w:iCs/>
          <w:sz w:val="20"/>
          <w:szCs w:val="20"/>
        </w:rPr>
        <w:t>sia</w:t>
      </w:r>
      <w:r w:rsidR="002F48C4">
        <w:rPr>
          <w:rFonts w:ascii="Open Sans" w:hAnsi="Open Sans" w:cs="Open Sans"/>
          <w:i/>
          <w:iCs/>
          <w:sz w:val="20"/>
          <w:szCs w:val="20"/>
        </w:rPr>
        <w:t>no</w:t>
      </w:r>
      <w:r w:rsidR="00987AA8" w:rsidRPr="00987AA8">
        <w:rPr>
          <w:rFonts w:ascii="Open Sans" w:hAnsi="Open Sans" w:cs="Open Sans"/>
          <w:i/>
          <w:iCs/>
          <w:sz w:val="20"/>
          <w:szCs w:val="20"/>
        </w:rPr>
        <w:t xml:space="preserve"> ormai </w:t>
      </w:r>
      <w:r>
        <w:rPr>
          <w:rFonts w:ascii="Open Sans" w:hAnsi="Open Sans" w:cs="Open Sans"/>
          <w:i/>
          <w:iCs/>
          <w:sz w:val="20"/>
          <w:szCs w:val="20"/>
        </w:rPr>
        <w:t>sensibilità</w:t>
      </w:r>
      <w:r w:rsidR="00987AA8" w:rsidRPr="00987AA8">
        <w:rPr>
          <w:rFonts w:ascii="Open Sans" w:hAnsi="Open Sans" w:cs="Open Sans"/>
          <w:i/>
          <w:iCs/>
          <w:sz w:val="20"/>
          <w:szCs w:val="20"/>
        </w:rPr>
        <w:t xml:space="preserve"> </w:t>
      </w:r>
      <w:r>
        <w:rPr>
          <w:rFonts w:ascii="Open Sans" w:hAnsi="Open Sans" w:cs="Open Sans"/>
          <w:i/>
          <w:iCs/>
          <w:sz w:val="20"/>
          <w:szCs w:val="20"/>
        </w:rPr>
        <w:t>sempre più consolidat</w:t>
      </w:r>
      <w:r w:rsidR="002F48C4">
        <w:rPr>
          <w:rFonts w:ascii="Open Sans" w:hAnsi="Open Sans" w:cs="Open Sans"/>
          <w:i/>
          <w:iCs/>
          <w:sz w:val="20"/>
          <w:szCs w:val="20"/>
        </w:rPr>
        <w:t>e</w:t>
      </w:r>
      <w:r>
        <w:rPr>
          <w:rFonts w:ascii="Open Sans" w:hAnsi="Open Sans" w:cs="Open Sans"/>
          <w:i/>
          <w:iCs/>
          <w:sz w:val="20"/>
          <w:szCs w:val="20"/>
        </w:rPr>
        <w:t xml:space="preserve">, e in cui lo sport, e il calcio in particolare, può giocare un ruolo fondamentale grazie alla sua naturale vocazione </w:t>
      </w:r>
      <w:r w:rsidR="002F48C4">
        <w:rPr>
          <w:rFonts w:ascii="Open Sans" w:hAnsi="Open Sans" w:cs="Open Sans"/>
          <w:i/>
          <w:iCs/>
          <w:sz w:val="20"/>
          <w:szCs w:val="20"/>
        </w:rPr>
        <w:t>a creare</w:t>
      </w:r>
      <w:r>
        <w:rPr>
          <w:rFonts w:ascii="Open Sans" w:hAnsi="Open Sans" w:cs="Open Sans"/>
          <w:i/>
          <w:iCs/>
          <w:sz w:val="20"/>
          <w:szCs w:val="20"/>
        </w:rPr>
        <w:t xml:space="preserve"> socialità, condivisione e comunità” </w:t>
      </w:r>
      <w:r w:rsidR="002F48C4">
        <w:rPr>
          <w:rFonts w:ascii="Open Sans" w:hAnsi="Open Sans" w:cs="Open Sans"/>
          <w:i/>
          <w:iCs/>
          <w:sz w:val="20"/>
          <w:szCs w:val="20"/>
        </w:rPr>
        <w:t xml:space="preserve"> </w:t>
      </w:r>
      <w:r>
        <w:rPr>
          <w:rFonts w:ascii="Open Sans" w:hAnsi="Open Sans" w:cs="Open Sans"/>
          <w:sz w:val="20"/>
          <w:szCs w:val="20"/>
        </w:rPr>
        <w:t>ha</w:t>
      </w:r>
      <w:r w:rsidRPr="0008383C">
        <w:rPr>
          <w:rFonts w:ascii="Open Sans" w:hAnsi="Open Sans" w:cs="Open Sans"/>
          <w:sz w:val="20"/>
          <w:szCs w:val="20"/>
        </w:rPr>
        <w:t xml:space="preserve"> affermato </w:t>
      </w:r>
      <w:r w:rsidR="00987AA8" w:rsidRPr="002F48C4">
        <w:rPr>
          <w:rFonts w:ascii="Open Sans" w:hAnsi="Open Sans" w:cs="Open Sans"/>
          <w:b/>
          <w:bCs/>
          <w:sz w:val="20"/>
          <w:szCs w:val="20"/>
        </w:rPr>
        <w:t xml:space="preserve">Leo </w:t>
      </w:r>
      <w:proofErr w:type="spellStart"/>
      <w:r w:rsidR="00987AA8" w:rsidRPr="002F48C4">
        <w:rPr>
          <w:rFonts w:ascii="Open Sans" w:hAnsi="Open Sans" w:cs="Open Sans"/>
          <w:b/>
          <w:bCs/>
          <w:sz w:val="20"/>
          <w:szCs w:val="20"/>
        </w:rPr>
        <w:t>Cisotta</w:t>
      </w:r>
      <w:proofErr w:type="spellEnd"/>
      <w:r w:rsidR="00987AA8" w:rsidRPr="002F48C4">
        <w:rPr>
          <w:rFonts w:ascii="Open Sans" w:hAnsi="Open Sans" w:cs="Open Sans"/>
          <w:b/>
          <w:bCs/>
          <w:sz w:val="20"/>
          <w:szCs w:val="20"/>
        </w:rPr>
        <w:t xml:space="preserve">, Marketing &amp; Business Development Director </w:t>
      </w:r>
      <w:proofErr w:type="spellStart"/>
      <w:r w:rsidR="00987AA8" w:rsidRPr="002F48C4">
        <w:rPr>
          <w:rFonts w:ascii="Open Sans" w:hAnsi="Open Sans" w:cs="Open Sans"/>
          <w:b/>
          <w:bCs/>
          <w:sz w:val="20"/>
          <w:szCs w:val="20"/>
        </w:rPr>
        <w:t>Italiacamp</w:t>
      </w:r>
      <w:proofErr w:type="spellEnd"/>
      <w:r>
        <w:rPr>
          <w:rFonts w:ascii="Open Sans" w:hAnsi="Open Sans" w:cs="Open Sans"/>
          <w:sz w:val="20"/>
          <w:szCs w:val="20"/>
        </w:rPr>
        <w:t>.</w:t>
      </w:r>
    </w:p>
    <w:p w14:paraId="60292586" w14:textId="23F6B334" w:rsidR="00987AA8" w:rsidRPr="00987AA8" w:rsidRDefault="00987AA8">
      <w:pPr>
        <w:rPr>
          <w:rFonts w:ascii="Open Sans" w:hAnsi="Open Sans" w:cs="Open Sans"/>
          <w:i/>
          <w:iCs/>
          <w:sz w:val="20"/>
          <w:szCs w:val="20"/>
        </w:rPr>
      </w:pPr>
    </w:p>
    <w:p w14:paraId="00000018" w14:textId="77777777" w:rsidR="005C507E" w:rsidRPr="00BD7443" w:rsidRDefault="00000000">
      <w:pPr>
        <w:rPr>
          <w:rFonts w:ascii="Open Sans" w:hAnsi="Open Sans" w:cs="Open Sans"/>
          <w:b/>
          <w:sz w:val="20"/>
          <w:szCs w:val="20"/>
          <w:lang w:val="en-US"/>
        </w:rPr>
      </w:pPr>
      <w:proofErr w:type="spellStart"/>
      <w:r w:rsidRPr="00BD7443">
        <w:rPr>
          <w:rFonts w:ascii="Open Sans" w:hAnsi="Open Sans" w:cs="Open Sans"/>
          <w:b/>
          <w:sz w:val="20"/>
          <w:szCs w:val="20"/>
          <w:lang w:val="en-US"/>
        </w:rPr>
        <w:t>L’Impact</w:t>
      </w:r>
      <w:proofErr w:type="spellEnd"/>
      <w:r w:rsidRPr="00BD7443">
        <w:rPr>
          <w:rFonts w:ascii="Open Sans" w:hAnsi="Open Sans" w:cs="Open Sans"/>
          <w:b/>
          <w:sz w:val="20"/>
          <w:szCs w:val="20"/>
          <w:lang w:val="en-US"/>
        </w:rPr>
        <w:t xml:space="preserve"> room di </w:t>
      </w:r>
      <w:proofErr w:type="spellStart"/>
      <w:r w:rsidRPr="00BD7443">
        <w:rPr>
          <w:rFonts w:ascii="Open Sans" w:hAnsi="Open Sans" w:cs="Open Sans"/>
          <w:b/>
          <w:sz w:val="20"/>
          <w:szCs w:val="20"/>
          <w:lang w:val="en-US"/>
        </w:rPr>
        <w:t>Italiacamp</w:t>
      </w:r>
      <w:proofErr w:type="spellEnd"/>
      <w:r w:rsidRPr="00BD7443">
        <w:rPr>
          <w:rFonts w:ascii="Open Sans" w:hAnsi="Open Sans" w:cs="Open Sans"/>
          <w:b/>
          <w:sz w:val="20"/>
          <w:szCs w:val="20"/>
          <w:lang w:val="en-US"/>
        </w:rPr>
        <w:t xml:space="preserve"> al Social Football Summit</w:t>
      </w:r>
    </w:p>
    <w:p w14:paraId="00000019" w14:textId="24DF8734" w:rsidR="005C507E" w:rsidRPr="00BD7443" w:rsidRDefault="00000000">
      <w:pPr>
        <w:rPr>
          <w:rFonts w:ascii="Open Sans" w:hAnsi="Open Sans" w:cs="Open Sans"/>
          <w:b/>
          <w:sz w:val="20"/>
          <w:szCs w:val="20"/>
        </w:rPr>
      </w:pPr>
      <w:r w:rsidRPr="00BD7443">
        <w:rPr>
          <w:rFonts w:ascii="Open Sans" w:hAnsi="Open Sans" w:cs="Open Sans"/>
          <w:sz w:val="20"/>
          <w:szCs w:val="20"/>
        </w:rPr>
        <w:t>L’analisi è stata discussa durante i talk organizzati nell’</w:t>
      </w:r>
      <w:r w:rsidRPr="00BD7443">
        <w:rPr>
          <w:rFonts w:ascii="Open Sans" w:hAnsi="Open Sans" w:cs="Open Sans"/>
          <w:b/>
          <w:sz w:val="20"/>
          <w:szCs w:val="20"/>
        </w:rPr>
        <w:t>Impact room,</w:t>
      </w:r>
      <w:r w:rsidRPr="00BD7443">
        <w:rPr>
          <w:rFonts w:ascii="Open Sans" w:hAnsi="Open Sans" w:cs="Open Sans"/>
          <w:sz w:val="20"/>
          <w:szCs w:val="20"/>
        </w:rPr>
        <w:t xml:space="preserve"> uno spazio di approfondimento e dibattito dedicato a questi temi, ideato e gestito da </w:t>
      </w:r>
      <w:proofErr w:type="spellStart"/>
      <w:r w:rsidRPr="00BD7443">
        <w:rPr>
          <w:rFonts w:ascii="Open Sans" w:hAnsi="Open Sans" w:cs="Open Sans"/>
          <w:sz w:val="20"/>
          <w:szCs w:val="20"/>
        </w:rPr>
        <w:t>Italiacamp</w:t>
      </w:r>
      <w:proofErr w:type="spellEnd"/>
      <w:r w:rsidRPr="00BD7443">
        <w:rPr>
          <w:rFonts w:ascii="Open Sans" w:hAnsi="Open Sans" w:cs="Open Sans"/>
          <w:sz w:val="20"/>
          <w:szCs w:val="20"/>
        </w:rPr>
        <w:t xml:space="preserve"> a cui h</w:t>
      </w:r>
      <w:r w:rsidRPr="00BD7443">
        <w:rPr>
          <w:rFonts w:ascii="Open Sans" w:hAnsi="Open Sans" w:cs="Open Sans"/>
          <w:b/>
          <w:sz w:val="20"/>
          <w:szCs w:val="20"/>
        </w:rPr>
        <w:t>anno partecipato oltre 150 persone</w:t>
      </w:r>
      <w:r w:rsidRPr="00BD7443">
        <w:rPr>
          <w:rFonts w:ascii="Open Sans" w:hAnsi="Open Sans" w:cs="Open Sans"/>
          <w:sz w:val="20"/>
          <w:szCs w:val="20"/>
        </w:rPr>
        <w:t xml:space="preserve"> e durante la quale sono intervenuti fra gli altri </w:t>
      </w:r>
      <w:r w:rsidRPr="00BD7443">
        <w:rPr>
          <w:rFonts w:ascii="Open Sans" w:hAnsi="Open Sans" w:cs="Open Sans"/>
          <w:b/>
          <w:sz w:val="20"/>
          <w:szCs w:val="20"/>
        </w:rPr>
        <w:t xml:space="preserve">Fabio Poli - Direttore Organizzativo AIC, Max Van </w:t>
      </w:r>
      <w:proofErr w:type="spellStart"/>
      <w:r w:rsidRPr="00BD7443">
        <w:rPr>
          <w:rFonts w:ascii="Open Sans" w:hAnsi="Open Sans" w:cs="Open Sans"/>
          <w:b/>
          <w:sz w:val="20"/>
          <w:szCs w:val="20"/>
        </w:rPr>
        <w:t>Den</w:t>
      </w:r>
      <w:proofErr w:type="spellEnd"/>
      <w:r w:rsidRPr="00BD7443">
        <w:rPr>
          <w:rFonts w:ascii="Open Sans" w:hAnsi="Open Sans" w:cs="Open Sans"/>
          <w:b/>
          <w:sz w:val="20"/>
          <w:szCs w:val="20"/>
        </w:rPr>
        <w:t xml:space="preserve"> </w:t>
      </w:r>
      <w:proofErr w:type="spellStart"/>
      <w:r w:rsidRPr="00BD7443">
        <w:rPr>
          <w:rFonts w:ascii="Open Sans" w:hAnsi="Open Sans" w:cs="Open Sans"/>
          <w:b/>
          <w:sz w:val="20"/>
          <w:szCs w:val="20"/>
        </w:rPr>
        <w:t>Doel</w:t>
      </w:r>
      <w:proofErr w:type="spellEnd"/>
      <w:r w:rsidRPr="00BD7443">
        <w:rPr>
          <w:rFonts w:ascii="Open Sans" w:hAnsi="Open Sans" w:cs="Open Sans"/>
          <w:b/>
          <w:sz w:val="20"/>
          <w:szCs w:val="20"/>
        </w:rPr>
        <w:t xml:space="preserve"> - </w:t>
      </w:r>
      <w:proofErr w:type="spellStart"/>
      <w:r w:rsidRPr="00BD7443">
        <w:rPr>
          <w:rFonts w:ascii="Open Sans" w:hAnsi="Open Sans" w:cs="Open Sans"/>
          <w:b/>
          <w:sz w:val="20"/>
          <w:szCs w:val="20"/>
        </w:rPr>
        <w:t>Chief</w:t>
      </w:r>
      <w:proofErr w:type="spellEnd"/>
      <w:r w:rsidRPr="00BD7443">
        <w:rPr>
          <w:rFonts w:ascii="Open Sans" w:hAnsi="Open Sans" w:cs="Open Sans"/>
          <w:b/>
          <w:sz w:val="20"/>
          <w:szCs w:val="20"/>
        </w:rPr>
        <w:t xml:space="preserve"> Marketing </w:t>
      </w:r>
      <w:proofErr w:type="spellStart"/>
      <w:r w:rsidRPr="00BD7443">
        <w:rPr>
          <w:rFonts w:ascii="Open Sans" w:hAnsi="Open Sans" w:cs="Open Sans"/>
          <w:b/>
          <w:sz w:val="20"/>
          <w:szCs w:val="20"/>
        </w:rPr>
        <w:t>Officer</w:t>
      </w:r>
      <w:proofErr w:type="spellEnd"/>
      <w:r w:rsidRPr="00BD7443">
        <w:rPr>
          <w:rFonts w:ascii="Open Sans" w:hAnsi="Open Sans" w:cs="Open Sans"/>
          <w:b/>
          <w:sz w:val="20"/>
          <w:szCs w:val="20"/>
        </w:rPr>
        <w:t xml:space="preserve"> AS Roma, Rocco Giorgianni - Segretario Generale Fondazione </w:t>
      </w:r>
      <w:r w:rsidR="00BD7443" w:rsidRPr="00BD7443">
        <w:rPr>
          <w:rFonts w:ascii="Open Sans" w:hAnsi="Open Sans" w:cs="Open Sans"/>
          <w:b/>
          <w:sz w:val="20"/>
          <w:szCs w:val="20"/>
        </w:rPr>
        <w:t>Milan e</w:t>
      </w:r>
      <w:r w:rsidRPr="00BD7443">
        <w:rPr>
          <w:rFonts w:ascii="Open Sans" w:hAnsi="Open Sans" w:cs="Open Sans"/>
          <w:b/>
          <w:sz w:val="20"/>
          <w:szCs w:val="20"/>
        </w:rPr>
        <w:t xml:space="preserve"> Lorenzo </w:t>
      </w:r>
      <w:proofErr w:type="spellStart"/>
      <w:r w:rsidRPr="00BD7443">
        <w:rPr>
          <w:rFonts w:ascii="Open Sans" w:hAnsi="Open Sans" w:cs="Open Sans"/>
          <w:b/>
          <w:sz w:val="20"/>
          <w:szCs w:val="20"/>
        </w:rPr>
        <w:t>Coruzzi</w:t>
      </w:r>
      <w:proofErr w:type="spellEnd"/>
      <w:r w:rsidRPr="00BD7443">
        <w:rPr>
          <w:rFonts w:ascii="Open Sans" w:hAnsi="Open Sans" w:cs="Open Sans"/>
          <w:b/>
          <w:sz w:val="20"/>
          <w:szCs w:val="20"/>
        </w:rPr>
        <w:t xml:space="preserve"> - Associate Director Brand Finance</w:t>
      </w:r>
      <w:r w:rsidR="00435782">
        <w:rPr>
          <w:rFonts w:ascii="Open Sans" w:hAnsi="Open Sans" w:cs="Open Sans"/>
          <w:b/>
          <w:sz w:val="20"/>
          <w:szCs w:val="20"/>
        </w:rPr>
        <w:t xml:space="preserve">, Marco Francesco Mazzù – Professor of </w:t>
      </w:r>
      <w:proofErr w:type="spellStart"/>
      <w:r w:rsidR="00435782">
        <w:rPr>
          <w:rFonts w:ascii="Open Sans" w:hAnsi="Open Sans" w:cs="Open Sans"/>
          <w:b/>
          <w:sz w:val="20"/>
          <w:szCs w:val="20"/>
        </w:rPr>
        <w:t>Practice</w:t>
      </w:r>
      <w:proofErr w:type="spellEnd"/>
      <w:r w:rsidR="00435782">
        <w:rPr>
          <w:rFonts w:ascii="Open Sans" w:hAnsi="Open Sans" w:cs="Open Sans"/>
          <w:b/>
          <w:sz w:val="20"/>
          <w:szCs w:val="20"/>
        </w:rPr>
        <w:t xml:space="preserve"> di Marketing e Direttore Master in Sport Management Università Luiss. </w:t>
      </w:r>
    </w:p>
    <w:p w14:paraId="0000001A" w14:textId="77777777" w:rsidR="005C507E" w:rsidRPr="00BD7443" w:rsidRDefault="00000000">
      <w:pPr>
        <w:rPr>
          <w:rFonts w:ascii="Open Sans" w:hAnsi="Open Sans" w:cs="Open Sans"/>
          <w:sz w:val="20"/>
          <w:szCs w:val="20"/>
        </w:rPr>
      </w:pPr>
      <w:r w:rsidRPr="00BD7443">
        <w:rPr>
          <w:rFonts w:ascii="Open Sans" w:hAnsi="Open Sans" w:cs="Open Sans"/>
          <w:sz w:val="20"/>
          <w:szCs w:val="20"/>
        </w:rPr>
        <w:t xml:space="preserve"> </w:t>
      </w:r>
    </w:p>
    <w:p w14:paraId="0000001B" w14:textId="77777777" w:rsidR="005C507E" w:rsidRDefault="005C507E">
      <w:pPr>
        <w:rPr>
          <w:sz w:val="20"/>
          <w:szCs w:val="20"/>
        </w:rPr>
      </w:pPr>
    </w:p>
    <w:p w14:paraId="0000001C" w14:textId="77777777" w:rsidR="005C507E" w:rsidRDefault="005C507E">
      <w:pPr>
        <w:rPr>
          <w:sz w:val="20"/>
          <w:szCs w:val="20"/>
        </w:rPr>
      </w:pPr>
    </w:p>
    <w:p w14:paraId="0000001D" w14:textId="77777777" w:rsidR="005C507E" w:rsidRDefault="005C507E">
      <w:pPr>
        <w:rPr>
          <w:sz w:val="20"/>
          <w:szCs w:val="20"/>
        </w:rPr>
      </w:pPr>
    </w:p>
    <w:p w14:paraId="0000001E" w14:textId="77777777" w:rsidR="005C507E" w:rsidRDefault="005C507E">
      <w:pPr>
        <w:rPr>
          <w:sz w:val="20"/>
          <w:szCs w:val="20"/>
        </w:rPr>
      </w:pPr>
    </w:p>
    <w:p w14:paraId="0000001F" w14:textId="77777777" w:rsidR="005C507E" w:rsidRDefault="005C507E">
      <w:pPr>
        <w:jc w:val="both"/>
        <w:rPr>
          <w:sz w:val="20"/>
          <w:szCs w:val="20"/>
        </w:rPr>
      </w:pPr>
    </w:p>
    <w:p w14:paraId="00000022" w14:textId="78A10690" w:rsidR="005C507E" w:rsidRDefault="005C507E">
      <w:pPr>
        <w:jc w:val="both"/>
        <w:rPr>
          <w:sz w:val="20"/>
          <w:szCs w:val="20"/>
        </w:rPr>
      </w:pPr>
    </w:p>
    <w:p w14:paraId="5485CAAE" w14:textId="2BBD6588" w:rsidR="00BD7443" w:rsidRDefault="00BD7443">
      <w:pPr>
        <w:jc w:val="both"/>
        <w:rPr>
          <w:sz w:val="20"/>
          <w:szCs w:val="20"/>
        </w:rPr>
      </w:pPr>
    </w:p>
    <w:p w14:paraId="1BECD099" w14:textId="670B4E47" w:rsidR="00BD7443" w:rsidRDefault="00BD7443">
      <w:pPr>
        <w:jc w:val="both"/>
        <w:rPr>
          <w:sz w:val="20"/>
          <w:szCs w:val="20"/>
        </w:rPr>
      </w:pPr>
    </w:p>
    <w:p w14:paraId="37C6EBAF" w14:textId="654C7602" w:rsidR="00BD7443" w:rsidRDefault="00BD7443">
      <w:pPr>
        <w:jc w:val="both"/>
        <w:rPr>
          <w:sz w:val="20"/>
          <w:szCs w:val="20"/>
        </w:rPr>
      </w:pPr>
    </w:p>
    <w:p w14:paraId="415817F9" w14:textId="6B9C7EDA" w:rsidR="00BD7443" w:rsidRDefault="00BD7443">
      <w:pPr>
        <w:jc w:val="both"/>
        <w:rPr>
          <w:sz w:val="20"/>
          <w:szCs w:val="20"/>
        </w:rPr>
      </w:pPr>
    </w:p>
    <w:p w14:paraId="6DBB5167" w14:textId="462EBEF3" w:rsidR="00BD7443" w:rsidRDefault="00BD7443">
      <w:pPr>
        <w:jc w:val="both"/>
        <w:rPr>
          <w:sz w:val="20"/>
          <w:szCs w:val="20"/>
        </w:rPr>
      </w:pPr>
    </w:p>
    <w:p w14:paraId="0A6044BA" w14:textId="2A393BE2" w:rsidR="00BD7443" w:rsidRDefault="00BD7443">
      <w:pPr>
        <w:jc w:val="both"/>
        <w:rPr>
          <w:sz w:val="20"/>
          <w:szCs w:val="20"/>
        </w:rPr>
      </w:pPr>
    </w:p>
    <w:p w14:paraId="70BB1C4C" w14:textId="55398F96" w:rsidR="00BD7443" w:rsidRDefault="00BD7443">
      <w:pPr>
        <w:jc w:val="both"/>
        <w:rPr>
          <w:sz w:val="20"/>
          <w:szCs w:val="20"/>
        </w:rPr>
      </w:pPr>
    </w:p>
    <w:p w14:paraId="1C4650A0" w14:textId="508FC983" w:rsidR="00BD7443" w:rsidRDefault="00BD7443">
      <w:pPr>
        <w:jc w:val="both"/>
        <w:rPr>
          <w:sz w:val="20"/>
          <w:szCs w:val="20"/>
        </w:rPr>
      </w:pPr>
    </w:p>
    <w:p w14:paraId="37329A0E" w14:textId="2B4CE168" w:rsidR="00BD7443" w:rsidRDefault="00BD7443">
      <w:pPr>
        <w:jc w:val="both"/>
        <w:rPr>
          <w:sz w:val="20"/>
          <w:szCs w:val="20"/>
        </w:rPr>
      </w:pPr>
    </w:p>
    <w:p w14:paraId="3F700FD9" w14:textId="491CD318" w:rsidR="00BD7443" w:rsidRDefault="00BD7443">
      <w:pPr>
        <w:jc w:val="both"/>
        <w:rPr>
          <w:sz w:val="20"/>
          <w:szCs w:val="20"/>
        </w:rPr>
      </w:pPr>
    </w:p>
    <w:p w14:paraId="71DB22B2" w14:textId="7ECF04D7" w:rsidR="00BD7443" w:rsidRDefault="00BD7443">
      <w:pPr>
        <w:jc w:val="both"/>
        <w:rPr>
          <w:sz w:val="20"/>
          <w:szCs w:val="20"/>
        </w:rPr>
      </w:pPr>
    </w:p>
    <w:p w14:paraId="66F9A7CF" w14:textId="12A7AC35" w:rsidR="00BD7443" w:rsidRDefault="00BD7443">
      <w:pPr>
        <w:jc w:val="both"/>
        <w:rPr>
          <w:sz w:val="20"/>
          <w:szCs w:val="20"/>
        </w:rPr>
      </w:pPr>
    </w:p>
    <w:p w14:paraId="45863855" w14:textId="492BEEDE" w:rsidR="00BD7443" w:rsidRDefault="00BD7443">
      <w:pPr>
        <w:jc w:val="both"/>
        <w:rPr>
          <w:sz w:val="20"/>
          <w:szCs w:val="20"/>
        </w:rPr>
      </w:pPr>
    </w:p>
    <w:p w14:paraId="35779A42" w14:textId="4865A720" w:rsidR="00BD7443" w:rsidRDefault="00BD7443">
      <w:pPr>
        <w:jc w:val="both"/>
        <w:rPr>
          <w:sz w:val="20"/>
          <w:szCs w:val="20"/>
        </w:rPr>
      </w:pPr>
    </w:p>
    <w:p w14:paraId="7EC94599" w14:textId="0A7FE9A8" w:rsidR="00BD7443" w:rsidRDefault="00BD7443">
      <w:pPr>
        <w:jc w:val="both"/>
        <w:rPr>
          <w:sz w:val="20"/>
          <w:szCs w:val="20"/>
        </w:rPr>
      </w:pPr>
    </w:p>
    <w:p w14:paraId="68339B3C" w14:textId="1ED73865" w:rsidR="00BD7443" w:rsidRDefault="00BD7443">
      <w:pPr>
        <w:jc w:val="both"/>
        <w:rPr>
          <w:sz w:val="20"/>
          <w:szCs w:val="20"/>
        </w:rPr>
      </w:pPr>
    </w:p>
    <w:p w14:paraId="419B4E3D" w14:textId="77777777" w:rsidR="00BD7443" w:rsidRDefault="00BD7443">
      <w:pPr>
        <w:jc w:val="both"/>
        <w:rPr>
          <w:sz w:val="20"/>
          <w:szCs w:val="20"/>
        </w:rPr>
      </w:pPr>
    </w:p>
    <w:p w14:paraId="00000023" w14:textId="77777777" w:rsidR="005C507E" w:rsidRDefault="005C507E">
      <w:pPr>
        <w:jc w:val="both"/>
        <w:rPr>
          <w:sz w:val="20"/>
          <w:szCs w:val="20"/>
        </w:rPr>
      </w:pPr>
    </w:p>
    <w:p w14:paraId="00000024" w14:textId="77777777" w:rsidR="005C507E" w:rsidRDefault="005C507E">
      <w:pPr>
        <w:jc w:val="both"/>
        <w:rPr>
          <w:sz w:val="20"/>
          <w:szCs w:val="20"/>
        </w:rPr>
      </w:pPr>
    </w:p>
    <w:p w14:paraId="00000025" w14:textId="77777777" w:rsidR="005C507E" w:rsidRPr="00BD7443" w:rsidRDefault="005C507E">
      <w:pPr>
        <w:jc w:val="both"/>
        <w:rPr>
          <w:rFonts w:ascii="Open Sans" w:hAnsi="Open Sans" w:cs="Open Sans"/>
          <w:sz w:val="13"/>
          <w:szCs w:val="13"/>
        </w:rPr>
      </w:pPr>
    </w:p>
    <w:p w14:paraId="00000026" w14:textId="77777777" w:rsidR="005C507E" w:rsidRPr="00BD7443" w:rsidRDefault="005C507E">
      <w:pPr>
        <w:jc w:val="both"/>
        <w:rPr>
          <w:rFonts w:ascii="Open Sans" w:hAnsi="Open Sans" w:cs="Open Sans"/>
          <w:sz w:val="13"/>
          <w:szCs w:val="13"/>
        </w:rPr>
      </w:pPr>
    </w:p>
    <w:p w14:paraId="6596475B" w14:textId="0399E241" w:rsidR="00BD7443" w:rsidRPr="00BD7443" w:rsidRDefault="00BD7443" w:rsidP="00BD7443">
      <w:pPr>
        <w:rPr>
          <w:rFonts w:ascii="Open Sans" w:hAnsi="Open Sans" w:cs="Open Sans"/>
          <w:i/>
          <w:iCs/>
          <w:sz w:val="16"/>
          <w:szCs w:val="16"/>
        </w:rPr>
      </w:pPr>
      <w:proofErr w:type="spellStart"/>
      <w:r w:rsidRPr="00BD7443">
        <w:rPr>
          <w:rFonts w:ascii="Open Sans" w:hAnsi="Open Sans" w:cs="Open Sans"/>
          <w:b/>
          <w:bCs/>
          <w:i/>
          <w:iCs/>
          <w:sz w:val="16"/>
          <w:szCs w:val="16"/>
        </w:rPr>
        <w:t>Italiacamp</w:t>
      </w:r>
      <w:proofErr w:type="spellEnd"/>
      <w:r w:rsidRPr="00BD7443">
        <w:rPr>
          <w:rFonts w:ascii="Open Sans" w:hAnsi="Open Sans" w:cs="Open Sans"/>
          <w:i/>
          <w:iCs/>
          <w:sz w:val="16"/>
          <w:szCs w:val="16"/>
        </w:rPr>
        <w:t xml:space="preserve"> è una impact </w:t>
      </w:r>
      <w:proofErr w:type="spellStart"/>
      <w:r w:rsidRPr="00BD7443">
        <w:rPr>
          <w:rFonts w:ascii="Open Sans" w:hAnsi="Open Sans" w:cs="Open Sans"/>
          <w:i/>
          <w:iCs/>
          <w:sz w:val="16"/>
          <w:szCs w:val="16"/>
        </w:rPr>
        <w:t>organization</w:t>
      </w:r>
      <w:proofErr w:type="spellEnd"/>
      <w:r w:rsidRPr="00BD7443">
        <w:rPr>
          <w:rFonts w:ascii="Open Sans" w:hAnsi="Open Sans" w:cs="Open Sans"/>
          <w:i/>
          <w:iCs/>
          <w:sz w:val="16"/>
          <w:szCs w:val="16"/>
        </w:rPr>
        <w:t xml:space="preserve"> che coniuga profit e no profit per promuovere progetti a impatto sociale e sviluppare valutazioni d'impatto con numerosi partner, privati e pubblici. L’organizzazione nasce nel 2010 come associazione di giovani universitari, a cui nel 2012 si affianca </w:t>
      </w:r>
      <w:proofErr w:type="spellStart"/>
      <w:r w:rsidRPr="00BD7443">
        <w:rPr>
          <w:rFonts w:ascii="Open Sans" w:hAnsi="Open Sans" w:cs="Open Sans"/>
          <w:i/>
          <w:iCs/>
          <w:sz w:val="16"/>
          <w:szCs w:val="16"/>
        </w:rPr>
        <w:t>Italiacamp</w:t>
      </w:r>
      <w:proofErr w:type="spellEnd"/>
      <w:r w:rsidRPr="00BD7443">
        <w:rPr>
          <w:rFonts w:ascii="Open Sans" w:hAnsi="Open Sans" w:cs="Open Sans"/>
          <w:i/>
          <w:iCs/>
          <w:sz w:val="16"/>
          <w:szCs w:val="16"/>
        </w:rPr>
        <w:t xml:space="preserve"> </w:t>
      </w:r>
      <w:proofErr w:type="spellStart"/>
      <w:r w:rsidRPr="00BD7443">
        <w:rPr>
          <w:rFonts w:ascii="Open Sans" w:hAnsi="Open Sans" w:cs="Open Sans"/>
          <w:i/>
          <w:iCs/>
          <w:sz w:val="16"/>
          <w:szCs w:val="16"/>
        </w:rPr>
        <w:t>srl</w:t>
      </w:r>
      <w:proofErr w:type="spellEnd"/>
      <w:r w:rsidRPr="00BD7443">
        <w:rPr>
          <w:rFonts w:ascii="Open Sans" w:hAnsi="Open Sans" w:cs="Open Sans"/>
          <w:i/>
          <w:iCs/>
          <w:sz w:val="16"/>
          <w:szCs w:val="16"/>
        </w:rPr>
        <w:t xml:space="preserve">, società che vede nel proprio capitale sociale Poste Italiane, Ferrovie dello Stato Italiane, Invitalia, TIM, Rcs Mediagroup, Unipol Gruppo e, come socio maggioritario, l’Associazione </w:t>
      </w:r>
      <w:proofErr w:type="spellStart"/>
      <w:r w:rsidRPr="00BD7443">
        <w:rPr>
          <w:rFonts w:ascii="Open Sans" w:hAnsi="Open Sans" w:cs="Open Sans"/>
          <w:i/>
          <w:iCs/>
          <w:sz w:val="16"/>
          <w:szCs w:val="16"/>
        </w:rPr>
        <w:t>Italiacamp</w:t>
      </w:r>
      <w:proofErr w:type="spellEnd"/>
      <w:r w:rsidRPr="00BD7443">
        <w:rPr>
          <w:rFonts w:ascii="Open Sans" w:hAnsi="Open Sans" w:cs="Open Sans"/>
          <w:i/>
          <w:iCs/>
          <w:sz w:val="16"/>
          <w:szCs w:val="16"/>
        </w:rPr>
        <w:t xml:space="preserve">. Sin dalle origini, </w:t>
      </w:r>
      <w:proofErr w:type="spellStart"/>
      <w:r w:rsidRPr="00BD7443">
        <w:rPr>
          <w:rFonts w:ascii="Open Sans" w:hAnsi="Open Sans" w:cs="Open Sans"/>
          <w:i/>
          <w:iCs/>
          <w:sz w:val="16"/>
          <w:szCs w:val="16"/>
        </w:rPr>
        <w:t>Italiacamp</w:t>
      </w:r>
      <w:proofErr w:type="spellEnd"/>
      <w:r w:rsidRPr="00BD7443">
        <w:rPr>
          <w:rFonts w:ascii="Open Sans" w:hAnsi="Open Sans" w:cs="Open Sans"/>
          <w:i/>
          <w:iCs/>
          <w:sz w:val="16"/>
          <w:szCs w:val="16"/>
        </w:rPr>
        <w:t xml:space="preserve"> ha come obiettivo la generazione di nuovo valore sociale e lo scouting di innovazione per cittadini, territori e comunità, lavorando in partnership con aziende, istituzioni, università e terzo settore.</w:t>
      </w:r>
    </w:p>
    <w:p w14:paraId="513C49D8" w14:textId="77777777" w:rsidR="00BD7443" w:rsidRPr="00BD7443" w:rsidRDefault="00BD7443" w:rsidP="00BD7443">
      <w:pPr>
        <w:rPr>
          <w:rFonts w:ascii="Open Sans" w:hAnsi="Open Sans" w:cs="Open Sans"/>
          <w:sz w:val="16"/>
          <w:szCs w:val="16"/>
        </w:rPr>
      </w:pPr>
    </w:p>
    <w:p w14:paraId="10E9D0DE" w14:textId="77777777" w:rsidR="00BD7443" w:rsidRPr="00BD7443" w:rsidRDefault="00BD7443" w:rsidP="0008383C">
      <w:pPr>
        <w:jc w:val="center"/>
        <w:rPr>
          <w:rFonts w:ascii="Open Sans" w:hAnsi="Open Sans" w:cs="Open Sans"/>
          <w:sz w:val="16"/>
          <w:szCs w:val="16"/>
          <w:lang w:val="en-US"/>
        </w:rPr>
      </w:pPr>
      <w:r w:rsidRPr="00BD7443">
        <w:rPr>
          <w:rFonts w:ascii="Open Sans" w:hAnsi="Open Sans" w:cs="Open Sans"/>
          <w:sz w:val="16"/>
          <w:szCs w:val="16"/>
          <w:lang w:val="en-US"/>
        </w:rPr>
        <w:t>***</w:t>
      </w:r>
    </w:p>
    <w:p w14:paraId="74FE8F9D" w14:textId="77777777" w:rsidR="00BD7443" w:rsidRPr="00BD7443" w:rsidRDefault="00BD7443" w:rsidP="0008383C">
      <w:pPr>
        <w:rPr>
          <w:rFonts w:ascii="Open Sans" w:hAnsi="Open Sans" w:cs="Open Sans"/>
          <w:sz w:val="16"/>
          <w:szCs w:val="16"/>
          <w:lang w:val="en-US"/>
        </w:rPr>
      </w:pPr>
    </w:p>
    <w:p w14:paraId="5675AE56" w14:textId="2C79B2F9" w:rsidR="00BD7443" w:rsidRPr="002F1C34" w:rsidRDefault="00000000" w:rsidP="0008383C">
      <w:pPr>
        <w:rPr>
          <w:lang w:val="en-US"/>
        </w:rPr>
      </w:pPr>
      <w:hyperlink r:id="rId6" w:tgtFrame="_blank" w:history="1">
        <w:r w:rsidR="00BD7443" w:rsidRPr="00BD7443">
          <w:rPr>
            <w:rStyle w:val="Collegamentoipertestuale"/>
            <w:color w:val="1155CC"/>
            <w:sz w:val="16"/>
            <w:szCs w:val="16"/>
            <w:shd w:val="clear" w:color="auto" w:fill="FFFFFF"/>
            <w:lang w:val="en-US"/>
          </w:rPr>
          <w:t>italiacamp.com/it/</w:t>
        </w:r>
      </w:hyperlink>
      <w:r w:rsidR="00BD7443" w:rsidRPr="00BD7443">
        <w:rPr>
          <w:color w:val="0F1419"/>
          <w:sz w:val="16"/>
          <w:szCs w:val="16"/>
          <w:u w:val="single"/>
          <w:shd w:val="clear" w:color="auto" w:fill="FFFFFF"/>
          <w:lang w:val="en-US"/>
        </w:rPr>
        <w:t xml:space="preserve"> | </w:t>
      </w:r>
      <w:hyperlink r:id="rId7" w:tgtFrame="_blank" w:history="1">
        <w:r w:rsidR="00BD7443" w:rsidRPr="00BD7443">
          <w:rPr>
            <w:rStyle w:val="Collegamentoipertestuale"/>
            <w:color w:val="103CC0"/>
            <w:sz w:val="16"/>
            <w:szCs w:val="16"/>
            <w:shd w:val="clear" w:color="auto" w:fill="FFFFFF"/>
            <w:lang w:val="en-US"/>
          </w:rPr>
          <w:t>LinkedIn</w:t>
        </w:r>
      </w:hyperlink>
      <w:r w:rsidR="00BD7443" w:rsidRPr="00BD7443">
        <w:rPr>
          <w:color w:val="0F1419"/>
          <w:sz w:val="16"/>
          <w:szCs w:val="16"/>
          <w:u w:val="single"/>
          <w:shd w:val="clear" w:color="auto" w:fill="FFFFFF"/>
          <w:lang w:val="en-US"/>
        </w:rPr>
        <w:t xml:space="preserve"> | </w:t>
      </w:r>
      <w:hyperlink r:id="rId8" w:tgtFrame="_blank" w:history="1">
        <w:r w:rsidR="00BD7443" w:rsidRPr="00BD7443">
          <w:rPr>
            <w:rStyle w:val="Collegamentoipertestuale"/>
            <w:color w:val="103CC0"/>
            <w:sz w:val="16"/>
            <w:szCs w:val="16"/>
            <w:shd w:val="clear" w:color="auto" w:fill="FFFFFF"/>
            <w:lang w:val="en-US"/>
          </w:rPr>
          <w:t>Facebook</w:t>
        </w:r>
      </w:hyperlink>
      <w:r w:rsidR="00BD7443" w:rsidRPr="00BD7443">
        <w:rPr>
          <w:color w:val="0F1419"/>
          <w:sz w:val="16"/>
          <w:szCs w:val="16"/>
          <w:u w:val="single"/>
          <w:shd w:val="clear" w:color="auto" w:fill="FFFFFF"/>
          <w:lang w:val="en-US"/>
        </w:rPr>
        <w:t xml:space="preserve"> | </w:t>
      </w:r>
      <w:hyperlink r:id="rId9" w:tgtFrame="_blank" w:history="1">
        <w:r w:rsidR="00BD7443" w:rsidRPr="00BD7443">
          <w:rPr>
            <w:rStyle w:val="Collegamentoipertestuale"/>
            <w:color w:val="103CC0"/>
            <w:sz w:val="16"/>
            <w:szCs w:val="16"/>
            <w:shd w:val="clear" w:color="auto" w:fill="FFFFFF"/>
            <w:lang w:val="en-US"/>
          </w:rPr>
          <w:t>Twitter</w:t>
        </w:r>
      </w:hyperlink>
      <w:r w:rsidR="00BD7443" w:rsidRPr="00BD7443">
        <w:rPr>
          <w:color w:val="0F1419"/>
          <w:sz w:val="16"/>
          <w:szCs w:val="16"/>
          <w:u w:val="single"/>
          <w:shd w:val="clear" w:color="auto" w:fill="FFFFFF"/>
          <w:lang w:val="en-US"/>
        </w:rPr>
        <w:t xml:space="preserve"> | </w:t>
      </w:r>
      <w:hyperlink r:id="rId10" w:tgtFrame="_blank" w:history="1">
        <w:r w:rsidR="00BD7443" w:rsidRPr="00BD7443">
          <w:rPr>
            <w:rStyle w:val="Collegamentoipertestuale"/>
            <w:color w:val="103CC0"/>
            <w:sz w:val="16"/>
            <w:szCs w:val="16"/>
            <w:shd w:val="clear" w:color="auto" w:fill="FFFFFF"/>
            <w:lang w:val="en-US"/>
          </w:rPr>
          <w:t>Instagram</w:t>
        </w:r>
      </w:hyperlink>
    </w:p>
    <w:p w14:paraId="53D3CD40" w14:textId="77777777" w:rsidR="00BD7443" w:rsidRPr="00BD7443" w:rsidRDefault="00BD7443" w:rsidP="0008383C">
      <w:pPr>
        <w:rPr>
          <w:rFonts w:ascii="Open Sans" w:hAnsi="Open Sans" w:cs="Open Sans"/>
          <w:sz w:val="16"/>
          <w:szCs w:val="16"/>
          <w:lang w:val="en-US"/>
        </w:rPr>
      </w:pPr>
    </w:p>
    <w:p w14:paraId="6DBB76D2" w14:textId="69B78770" w:rsidR="00BD7443" w:rsidRPr="002F1C34" w:rsidRDefault="00BD7443" w:rsidP="0008383C">
      <w:pPr>
        <w:rPr>
          <w:rFonts w:ascii="Open Sans" w:hAnsi="Open Sans" w:cs="Open Sans"/>
          <w:sz w:val="16"/>
          <w:szCs w:val="16"/>
          <w:lang w:val="it-IT"/>
        </w:rPr>
      </w:pPr>
      <w:r w:rsidRPr="002F1C34">
        <w:rPr>
          <w:rFonts w:ascii="Open Sans" w:hAnsi="Open Sans" w:cs="Open Sans"/>
          <w:sz w:val="16"/>
          <w:szCs w:val="16"/>
          <w:lang w:val="it-IT"/>
        </w:rPr>
        <w:t xml:space="preserve">Elisabetta Pessano | </w:t>
      </w:r>
      <w:proofErr w:type="spellStart"/>
      <w:r w:rsidRPr="002F1C34">
        <w:rPr>
          <w:rFonts w:ascii="Open Sans" w:hAnsi="Open Sans" w:cs="Open Sans"/>
          <w:sz w:val="16"/>
          <w:szCs w:val="16"/>
          <w:lang w:val="it-IT"/>
        </w:rPr>
        <w:t>Chief</w:t>
      </w:r>
      <w:proofErr w:type="spellEnd"/>
      <w:r w:rsidRPr="002F1C34">
        <w:rPr>
          <w:rFonts w:ascii="Open Sans" w:hAnsi="Open Sans" w:cs="Open Sans"/>
          <w:sz w:val="16"/>
          <w:szCs w:val="16"/>
          <w:lang w:val="it-IT"/>
        </w:rPr>
        <w:t xml:space="preserve"> Communications </w:t>
      </w:r>
      <w:proofErr w:type="spellStart"/>
      <w:r w:rsidRPr="002F1C34">
        <w:rPr>
          <w:rFonts w:ascii="Open Sans" w:hAnsi="Open Sans" w:cs="Open Sans"/>
          <w:sz w:val="16"/>
          <w:szCs w:val="16"/>
          <w:lang w:val="it-IT"/>
        </w:rPr>
        <w:t>Officer</w:t>
      </w:r>
      <w:proofErr w:type="spellEnd"/>
    </w:p>
    <w:p w14:paraId="75B3F83D" w14:textId="4BCA4E19" w:rsidR="00BD7443" w:rsidRPr="002F1C34" w:rsidRDefault="00BD7443" w:rsidP="0008383C">
      <w:pPr>
        <w:rPr>
          <w:rFonts w:ascii="Open Sans" w:hAnsi="Open Sans" w:cs="Open Sans"/>
          <w:sz w:val="16"/>
          <w:szCs w:val="16"/>
          <w:lang w:val="it-IT"/>
        </w:rPr>
      </w:pPr>
      <w:r w:rsidRPr="002F1C34">
        <w:rPr>
          <w:rFonts w:ascii="Open Sans" w:hAnsi="Open Sans" w:cs="Open Sans"/>
          <w:sz w:val="16"/>
          <w:szCs w:val="16"/>
          <w:lang w:val="it-IT"/>
        </w:rPr>
        <w:t>e.pessano@italiacamp.com – 3457126772</w:t>
      </w:r>
    </w:p>
    <w:p w14:paraId="2B230002" w14:textId="573F85C0" w:rsidR="00BD7443" w:rsidRPr="002F1C34" w:rsidRDefault="00BD7443" w:rsidP="0008383C">
      <w:pPr>
        <w:rPr>
          <w:rFonts w:ascii="Open Sans" w:hAnsi="Open Sans" w:cs="Open Sans"/>
          <w:sz w:val="16"/>
          <w:szCs w:val="16"/>
          <w:lang w:val="it-IT"/>
        </w:rPr>
      </w:pPr>
      <w:r w:rsidRPr="002F1C34">
        <w:rPr>
          <w:rFonts w:ascii="Open Sans" w:hAnsi="Open Sans" w:cs="Open Sans"/>
          <w:sz w:val="16"/>
          <w:szCs w:val="16"/>
          <w:lang w:val="it-IT"/>
        </w:rPr>
        <w:t>-</w:t>
      </w:r>
    </w:p>
    <w:p w14:paraId="1500F3BE" w14:textId="40D3CECC" w:rsidR="00BD7443" w:rsidRDefault="00BD7443" w:rsidP="0008383C">
      <w:pPr>
        <w:rPr>
          <w:rFonts w:ascii="Open Sans" w:hAnsi="Open Sans" w:cs="Open Sans"/>
          <w:sz w:val="16"/>
          <w:szCs w:val="16"/>
          <w:lang w:val="it-IT"/>
        </w:rPr>
      </w:pPr>
      <w:r w:rsidRPr="00BD7443">
        <w:rPr>
          <w:rFonts w:ascii="Open Sans" w:hAnsi="Open Sans" w:cs="Open Sans"/>
          <w:sz w:val="16"/>
          <w:szCs w:val="16"/>
          <w:lang w:val="it-IT"/>
        </w:rPr>
        <w:t xml:space="preserve">Domenico </w:t>
      </w:r>
      <w:proofErr w:type="spellStart"/>
      <w:r w:rsidRPr="00BD7443">
        <w:rPr>
          <w:rFonts w:ascii="Open Sans" w:hAnsi="Open Sans" w:cs="Open Sans"/>
          <w:sz w:val="16"/>
          <w:szCs w:val="16"/>
          <w:lang w:val="it-IT"/>
        </w:rPr>
        <w:t>Laurenda</w:t>
      </w:r>
      <w:proofErr w:type="spellEnd"/>
      <w:r w:rsidRPr="00BD7443">
        <w:rPr>
          <w:rFonts w:ascii="Open Sans" w:hAnsi="Open Sans" w:cs="Open Sans"/>
          <w:sz w:val="16"/>
          <w:szCs w:val="16"/>
          <w:lang w:val="it-IT"/>
        </w:rPr>
        <w:t xml:space="preserve"> | Comm</w:t>
      </w:r>
      <w:r>
        <w:rPr>
          <w:rFonts w:ascii="Open Sans" w:hAnsi="Open Sans" w:cs="Open Sans"/>
          <w:sz w:val="16"/>
          <w:szCs w:val="16"/>
          <w:lang w:val="it-IT"/>
        </w:rPr>
        <w:t xml:space="preserve">unications </w:t>
      </w:r>
      <w:proofErr w:type="spellStart"/>
      <w:r>
        <w:rPr>
          <w:rFonts w:ascii="Open Sans" w:hAnsi="Open Sans" w:cs="Open Sans"/>
          <w:sz w:val="16"/>
          <w:szCs w:val="16"/>
          <w:lang w:val="it-IT"/>
        </w:rPr>
        <w:t>Specialist</w:t>
      </w:r>
      <w:proofErr w:type="spellEnd"/>
    </w:p>
    <w:p w14:paraId="12916FB3" w14:textId="4987B009" w:rsidR="00BD7443" w:rsidRDefault="00000000" w:rsidP="0008383C">
      <w:pPr>
        <w:rPr>
          <w:rFonts w:ascii="Open Sans" w:hAnsi="Open Sans" w:cs="Open Sans"/>
          <w:sz w:val="16"/>
          <w:szCs w:val="16"/>
          <w:lang w:val="it-IT"/>
        </w:rPr>
      </w:pPr>
      <w:hyperlink r:id="rId11" w:history="1">
        <w:r w:rsidR="00BD7443" w:rsidRPr="00ED2A88">
          <w:rPr>
            <w:rStyle w:val="Collegamentoipertestuale"/>
            <w:rFonts w:ascii="Open Sans" w:hAnsi="Open Sans" w:cs="Open Sans"/>
            <w:sz w:val="16"/>
            <w:szCs w:val="16"/>
            <w:lang w:val="it-IT"/>
          </w:rPr>
          <w:t>d.laurenda@italiacamp.com</w:t>
        </w:r>
      </w:hyperlink>
      <w:r w:rsidR="00BD7443">
        <w:rPr>
          <w:rFonts w:ascii="Open Sans" w:hAnsi="Open Sans" w:cs="Open Sans"/>
          <w:sz w:val="16"/>
          <w:szCs w:val="16"/>
          <w:lang w:val="it-IT"/>
        </w:rPr>
        <w:t xml:space="preserve"> – 3333221425</w:t>
      </w:r>
    </w:p>
    <w:p w14:paraId="1AF8D63C" w14:textId="3AFAFB4E" w:rsidR="00BD7443" w:rsidRDefault="00BD7443" w:rsidP="0008383C">
      <w:pPr>
        <w:rPr>
          <w:rFonts w:ascii="Open Sans" w:hAnsi="Open Sans" w:cs="Open Sans"/>
          <w:sz w:val="16"/>
          <w:szCs w:val="16"/>
          <w:lang w:val="it-IT"/>
        </w:rPr>
      </w:pPr>
      <w:r>
        <w:rPr>
          <w:rFonts w:ascii="Open Sans" w:hAnsi="Open Sans" w:cs="Open Sans"/>
          <w:sz w:val="16"/>
          <w:szCs w:val="16"/>
          <w:lang w:val="it-IT"/>
        </w:rPr>
        <w:t>-</w:t>
      </w:r>
    </w:p>
    <w:p w14:paraId="00000041" w14:textId="7076DC93" w:rsidR="005C507E" w:rsidRPr="00BD7443" w:rsidRDefault="00BD7443" w:rsidP="0008383C">
      <w:pPr>
        <w:rPr>
          <w:rFonts w:ascii="Open Sans" w:hAnsi="Open Sans" w:cs="Open Sans"/>
          <w:sz w:val="16"/>
          <w:szCs w:val="16"/>
        </w:rPr>
      </w:pPr>
      <w:r w:rsidRPr="00BD7443">
        <w:rPr>
          <w:rFonts w:ascii="Open Sans" w:hAnsi="Open Sans" w:cs="Open Sans"/>
          <w:sz w:val="16"/>
          <w:szCs w:val="16"/>
        </w:rPr>
        <w:t>ufficiostampa@italiacamp.com</w:t>
      </w:r>
    </w:p>
    <w:sectPr w:rsidR="005C507E" w:rsidRPr="00BD7443" w:rsidSect="00BD7443">
      <w:headerReference w:type="default" r:id="rId12"/>
      <w:pgSz w:w="11909" w:h="16834"/>
      <w:pgMar w:top="1440" w:right="1440" w:bottom="1440" w:left="1440" w:header="720" w:footer="68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A3EA" w14:textId="77777777" w:rsidR="00457D54" w:rsidRDefault="00457D54">
      <w:pPr>
        <w:spacing w:line="240" w:lineRule="auto"/>
      </w:pPr>
      <w:r>
        <w:separator/>
      </w:r>
    </w:p>
  </w:endnote>
  <w:endnote w:type="continuationSeparator" w:id="0">
    <w:p w14:paraId="762BDA1D" w14:textId="77777777" w:rsidR="00457D54" w:rsidRDefault="00457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DFC8" w14:textId="77777777" w:rsidR="00457D54" w:rsidRDefault="00457D54">
      <w:pPr>
        <w:spacing w:line="240" w:lineRule="auto"/>
      </w:pPr>
      <w:r>
        <w:separator/>
      </w:r>
    </w:p>
  </w:footnote>
  <w:footnote w:type="continuationSeparator" w:id="0">
    <w:p w14:paraId="1B200C24" w14:textId="77777777" w:rsidR="00457D54" w:rsidRDefault="00457D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56A3EC68" w:rsidR="005C507E" w:rsidRDefault="00BD7443" w:rsidP="00BD7443">
    <w:pPr>
      <w:pStyle w:val="Intestazione"/>
      <w:jc w:val="both"/>
    </w:pPr>
    <w:r>
      <w:rPr>
        <w:noProof/>
      </w:rPr>
      <w:drawing>
        <wp:inline distT="0" distB="0" distL="0" distR="0" wp14:anchorId="4EDF009B" wp14:editId="64D9733D">
          <wp:extent cx="1983545" cy="904447"/>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015078" cy="918825"/>
                  </a:xfrm>
                  <a:prstGeom prst="rect">
                    <a:avLst/>
                  </a:prstGeom>
                </pic:spPr>
              </pic:pic>
            </a:graphicData>
          </a:graphic>
        </wp:inline>
      </w:drawing>
    </w:r>
  </w:p>
  <w:p w14:paraId="69B13356" w14:textId="77777777" w:rsidR="00BD7443" w:rsidRPr="00BD7443" w:rsidRDefault="00BD7443" w:rsidP="00BD7443">
    <w:pPr>
      <w:pStyle w:val="Intestazione"/>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7E"/>
    <w:rsid w:val="00056AFA"/>
    <w:rsid w:val="0008383C"/>
    <w:rsid w:val="0009763E"/>
    <w:rsid w:val="0023738E"/>
    <w:rsid w:val="00264F0B"/>
    <w:rsid w:val="002F1C34"/>
    <w:rsid w:val="002F48C4"/>
    <w:rsid w:val="00435782"/>
    <w:rsid w:val="00457D54"/>
    <w:rsid w:val="00490714"/>
    <w:rsid w:val="005C507E"/>
    <w:rsid w:val="006F0258"/>
    <w:rsid w:val="00987AA8"/>
    <w:rsid w:val="00BD7443"/>
    <w:rsid w:val="00CA74D9"/>
    <w:rsid w:val="00DC2E2A"/>
    <w:rsid w:val="00E1141D"/>
    <w:rsid w:val="00F81405"/>
    <w:rsid w:val="00FA2F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DAE2CD7"/>
  <w15:docId w15:val="{0361B3D6-81E6-4A44-9481-375CCB50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character" w:styleId="Collegamentoipertestuale">
    <w:name w:val="Hyperlink"/>
    <w:basedOn w:val="Carpredefinitoparagrafo"/>
    <w:uiPriority w:val="99"/>
    <w:unhideWhenUsed/>
    <w:rsid w:val="00BD7443"/>
    <w:rPr>
      <w:color w:val="0000FF"/>
      <w:u w:val="single"/>
    </w:rPr>
  </w:style>
  <w:style w:type="character" w:styleId="Menzionenonrisolta">
    <w:name w:val="Unresolved Mention"/>
    <w:basedOn w:val="Carpredefinitoparagrafo"/>
    <w:uiPriority w:val="99"/>
    <w:semiHidden/>
    <w:unhideWhenUsed/>
    <w:rsid w:val="00BD7443"/>
    <w:rPr>
      <w:color w:val="605E5C"/>
      <w:shd w:val="clear" w:color="auto" w:fill="E1DFDD"/>
    </w:rPr>
  </w:style>
  <w:style w:type="paragraph" w:styleId="Intestazione">
    <w:name w:val="header"/>
    <w:basedOn w:val="Normale"/>
    <w:link w:val="IntestazioneCarattere"/>
    <w:uiPriority w:val="99"/>
    <w:unhideWhenUsed/>
    <w:rsid w:val="00BD744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D7443"/>
  </w:style>
  <w:style w:type="paragraph" w:styleId="Pidipagina">
    <w:name w:val="footer"/>
    <w:basedOn w:val="Normale"/>
    <w:link w:val="PidipaginaCarattere"/>
    <w:uiPriority w:val="99"/>
    <w:unhideWhenUsed/>
    <w:rsid w:val="00BD744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D7443"/>
  </w:style>
  <w:style w:type="paragraph" w:styleId="NormaleWeb">
    <w:name w:val="Normal (Web)"/>
    <w:basedOn w:val="Normale"/>
    <w:uiPriority w:val="99"/>
    <w:semiHidden/>
    <w:unhideWhenUsed/>
    <w:rsid w:val="0023738E"/>
    <w:pPr>
      <w:spacing w:before="100" w:beforeAutospacing="1" w:after="100" w:afterAutospacing="1" w:line="240" w:lineRule="auto"/>
    </w:pPr>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323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taliacam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nkedin.com/company/italiacamp"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aliacamp.com/it/" TargetMode="External"/><Relationship Id="rId11" Type="http://schemas.openxmlformats.org/officeDocument/2006/relationships/hyperlink" Target="mailto:d.laurenda@italiacamp.com" TargetMode="External"/><Relationship Id="rId5" Type="http://schemas.openxmlformats.org/officeDocument/2006/relationships/endnotes" Target="endnotes.xml"/><Relationship Id="rId10" Type="http://schemas.openxmlformats.org/officeDocument/2006/relationships/hyperlink" Target="https://www.instagram.com/italiacamp/" TargetMode="External"/><Relationship Id="rId4" Type="http://schemas.openxmlformats.org/officeDocument/2006/relationships/footnotes" Target="footnotes.xml"/><Relationship Id="rId9" Type="http://schemas.openxmlformats.org/officeDocument/2006/relationships/hyperlink" Target="https://twitter.com/ItaliaCam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1367</Words>
  <Characters>7798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Domenico Laurenda</cp:lastModifiedBy>
  <cp:revision>7</cp:revision>
  <cp:lastPrinted>2022-09-27T14:40:00Z</cp:lastPrinted>
  <dcterms:created xsi:type="dcterms:W3CDTF">2022-09-27T06:35:00Z</dcterms:created>
  <dcterms:modified xsi:type="dcterms:W3CDTF">2022-09-28T12:12:00Z</dcterms:modified>
</cp:coreProperties>
</file>